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7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00" w:firstRow="0" w:lastRow="0" w:firstColumn="0" w:lastColumn="0" w:noHBand="1" w:noVBand="0"/>
      </w:tblPr>
      <w:tblGrid>
        <w:gridCol w:w="9917"/>
        <w:gridCol w:w="47"/>
        <w:gridCol w:w="628"/>
        <w:gridCol w:w="606"/>
        <w:gridCol w:w="646"/>
        <w:gridCol w:w="59"/>
        <w:gridCol w:w="3710"/>
      </w:tblGrid>
      <w:tr w:rsidR="00B96C39" w:rsidRPr="007F2300" w14:paraId="0DC5AA9C" w14:textId="77777777" w:rsidTr="00B96C39">
        <w:trPr>
          <w:trHeight w:val="115"/>
          <w:tblHeader/>
        </w:trPr>
        <w:tc>
          <w:tcPr>
            <w:tcW w:w="5000" w:type="pct"/>
            <w:gridSpan w:val="7"/>
            <w:tcBorders>
              <w:bottom w:val="single" w:sz="4" w:space="0" w:color="auto"/>
            </w:tcBorders>
            <w:shd w:val="clear" w:color="auto" w:fill="365F91" w:themeFill="accent1" w:themeFillShade="BF"/>
          </w:tcPr>
          <w:p w14:paraId="7E2FE088" w14:textId="5AAE41EF" w:rsidR="00B96C39" w:rsidRPr="007F2300" w:rsidRDefault="00B96C39" w:rsidP="00B96C39">
            <w:pPr>
              <w:tabs>
                <w:tab w:val="left" w:pos="5415"/>
              </w:tabs>
              <w:rPr>
                <w:b/>
                <w:bCs/>
                <w:iCs/>
                <w:szCs w:val="20"/>
                <w:lang w:val="it-IT"/>
              </w:rPr>
            </w:pPr>
            <w:r>
              <w:rPr>
                <w:b/>
                <w:bCs/>
                <w:iCs/>
                <w:szCs w:val="20"/>
                <w:lang w:val="it-IT"/>
              </w:rPr>
              <w:tab/>
            </w:r>
            <w:r w:rsidRPr="000A3BBF">
              <w:rPr>
                <w:rFonts w:asciiTheme="minorHAnsi" w:hAnsiTheme="minorHAnsi" w:cstheme="minorHAnsi"/>
                <w:b/>
                <w:bCs/>
                <w:color w:val="FFFFFF" w:themeColor="background1"/>
                <w:sz w:val="22"/>
                <w:szCs w:val="22"/>
                <w:lang w:val="it-IT"/>
              </w:rPr>
              <w:t>PROGRAM</w:t>
            </w:r>
            <w:r>
              <w:rPr>
                <w:rFonts w:asciiTheme="minorHAnsi" w:hAnsiTheme="minorHAnsi" w:cstheme="minorHAnsi"/>
                <w:b/>
                <w:bCs/>
                <w:color w:val="FFFFFF" w:themeColor="background1"/>
                <w:sz w:val="22"/>
                <w:szCs w:val="22"/>
                <w:lang w:val="it-IT"/>
              </w:rPr>
              <w:t>UL REGIONAL NORD-VEST 2021-2027</w:t>
            </w:r>
          </w:p>
        </w:tc>
      </w:tr>
      <w:tr w:rsidR="00B96C39" w:rsidRPr="007F2300" w14:paraId="36131BDF" w14:textId="77777777" w:rsidTr="00B96C39">
        <w:trPr>
          <w:trHeight w:val="115"/>
          <w:tblHeader/>
        </w:trPr>
        <w:tc>
          <w:tcPr>
            <w:tcW w:w="5000" w:type="pct"/>
            <w:gridSpan w:val="7"/>
            <w:tcBorders>
              <w:bottom w:val="single" w:sz="4" w:space="0" w:color="auto"/>
            </w:tcBorders>
            <w:shd w:val="clear" w:color="auto" w:fill="95B3D7" w:themeFill="accent1" w:themeFillTint="99"/>
          </w:tcPr>
          <w:p w14:paraId="1CC37D0F" w14:textId="3333917F" w:rsidR="00B96C39" w:rsidRPr="00E8054E" w:rsidRDefault="00B96C39" w:rsidP="00B96C39">
            <w:pPr>
              <w:jc w:val="center"/>
              <w:rPr>
                <w:rFonts w:asciiTheme="minorHAnsi" w:hAnsiTheme="minorHAnsi" w:cstheme="minorHAnsi"/>
                <w:b/>
                <w:bCs/>
                <w:iCs/>
                <w:sz w:val="22"/>
                <w:szCs w:val="22"/>
              </w:rPr>
            </w:pPr>
            <w:r w:rsidRPr="00E8054E">
              <w:rPr>
                <w:rFonts w:asciiTheme="minorHAnsi" w:hAnsiTheme="minorHAnsi" w:cstheme="minorHAnsi"/>
                <w:b/>
                <w:bCs/>
                <w:iCs/>
                <w:sz w:val="22"/>
                <w:szCs w:val="22"/>
              </w:rPr>
              <w:t>Obiectiv de politică 2: O Europă mai verde</w:t>
            </w:r>
          </w:p>
          <w:p w14:paraId="12A1781A" w14:textId="33A36175" w:rsidR="00B96C39" w:rsidRPr="00E8054E" w:rsidRDefault="00B96C39" w:rsidP="00B96C39">
            <w:pPr>
              <w:jc w:val="center"/>
              <w:rPr>
                <w:rFonts w:asciiTheme="minorHAnsi" w:hAnsiTheme="minorHAnsi" w:cstheme="minorHAnsi"/>
                <w:b/>
                <w:bCs/>
                <w:iCs/>
                <w:sz w:val="22"/>
                <w:szCs w:val="22"/>
              </w:rPr>
            </w:pPr>
            <w:r w:rsidRPr="00E8054E">
              <w:rPr>
                <w:rFonts w:asciiTheme="minorHAnsi" w:hAnsiTheme="minorHAnsi" w:cstheme="minorHAnsi"/>
                <w:b/>
                <w:bCs/>
                <w:iCs/>
                <w:sz w:val="22"/>
                <w:szCs w:val="22"/>
              </w:rPr>
              <w:t>Prioritatea: 3 „O regiune cu localități prietenoase cu mediul”</w:t>
            </w:r>
          </w:p>
          <w:p w14:paraId="57893424" w14:textId="77777777" w:rsidR="00B96C39" w:rsidRPr="00E8054E" w:rsidRDefault="00B96C39" w:rsidP="00B96C39">
            <w:pPr>
              <w:jc w:val="center"/>
              <w:rPr>
                <w:rFonts w:asciiTheme="minorHAnsi" w:hAnsiTheme="minorHAnsi" w:cstheme="minorHAnsi"/>
                <w:b/>
                <w:bCs/>
                <w:iCs/>
                <w:color w:val="95B3D7" w:themeColor="accent1" w:themeTint="99"/>
                <w:sz w:val="22"/>
                <w:szCs w:val="22"/>
              </w:rPr>
            </w:pPr>
            <w:r w:rsidRPr="00E8054E">
              <w:rPr>
                <w:rFonts w:asciiTheme="minorHAnsi" w:hAnsiTheme="minorHAnsi" w:cstheme="minorHAnsi"/>
                <w:b/>
                <w:bCs/>
                <w:iCs/>
                <w:sz w:val="22"/>
                <w:szCs w:val="22"/>
              </w:rPr>
              <w:t xml:space="preserve">Obiectiv Specific: 2.1/B (I) „Promovarea eficienței energetice și reducerea emisiilor de gaze cu efect de seră”  </w:t>
            </w:r>
          </w:p>
          <w:p w14:paraId="6A721817" w14:textId="45A239D8" w:rsidR="00B96C39" w:rsidRPr="00E8054E" w:rsidRDefault="00B96C39" w:rsidP="00B96C39">
            <w:pPr>
              <w:jc w:val="center"/>
              <w:rPr>
                <w:rFonts w:asciiTheme="minorHAnsi" w:hAnsiTheme="minorHAnsi" w:cstheme="minorHAnsi"/>
                <w:b/>
                <w:bCs/>
                <w:iCs/>
                <w:sz w:val="22"/>
                <w:szCs w:val="22"/>
                <w:lang w:val="it-IT"/>
              </w:rPr>
            </w:pPr>
            <w:r w:rsidRPr="00E8054E">
              <w:rPr>
                <w:rFonts w:asciiTheme="minorHAnsi" w:hAnsiTheme="minorHAnsi" w:cstheme="minorHAnsi"/>
                <w:b/>
                <w:bCs/>
                <w:iCs/>
                <w:sz w:val="22"/>
                <w:szCs w:val="22"/>
              </w:rPr>
              <w:t>Acțiunea B „Sprijinirea eficienței energetice în clădirile publice, inclusiv clădiri de patrimoniu”</w:t>
            </w:r>
          </w:p>
        </w:tc>
      </w:tr>
      <w:tr w:rsidR="00B96C39" w:rsidRPr="007F2300" w14:paraId="1F3C60A7" w14:textId="77777777" w:rsidTr="00B96C39">
        <w:trPr>
          <w:trHeight w:val="115"/>
          <w:tblHeader/>
        </w:trPr>
        <w:tc>
          <w:tcPr>
            <w:tcW w:w="5000" w:type="pct"/>
            <w:gridSpan w:val="7"/>
            <w:tcBorders>
              <w:bottom w:val="single" w:sz="4" w:space="0" w:color="auto"/>
            </w:tcBorders>
            <w:shd w:val="clear" w:color="auto" w:fill="B8CCE4" w:themeFill="accent1" w:themeFillTint="66"/>
          </w:tcPr>
          <w:p w14:paraId="0F147796" w14:textId="7C1B5F29" w:rsidR="00B96C39" w:rsidRPr="00B96C39" w:rsidRDefault="00B96C39" w:rsidP="00C37E17">
            <w:pPr>
              <w:jc w:val="center"/>
              <w:rPr>
                <w:rFonts w:asciiTheme="minorHAnsi" w:hAnsiTheme="minorHAnsi" w:cstheme="minorHAnsi"/>
                <w:b/>
                <w:bCs/>
                <w:iCs/>
                <w:sz w:val="22"/>
                <w:szCs w:val="22"/>
                <w:lang w:val="it-IT"/>
              </w:rPr>
            </w:pPr>
            <w:r w:rsidRPr="00B96C39">
              <w:rPr>
                <w:rFonts w:asciiTheme="minorHAnsi" w:hAnsiTheme="minorHAnsi" w:cstheme="minorHAnsi"/>
                <w:b/>
                <w:bCs/>
                <w:sz w:val="22"/>
                <w:szCs w:val="22"/>
                <w:lang w:val="it-IT"/>
              </w:rPr>
              <w:t xml:space="preserve">Apel nr/cod apel </w:t>
            </w:r>
            <w:r w:rsidRPr="00B96C39">
              <w:rPr>
                <w:rFonts w:asciiTheme="minorHAnsi" w:hAnsiTheme="minorHAnsi" w:cstheme="minorHAnsi"/>
                <w:b/>
                <w:bCs/>
                <w:sz w:val="22"/>
                <w:szCs w:val="22"/>
              </w:rPr>
              <w:t>PRNV/</w:t>
            </w:r>
            <w:r w:rsidR="00CC7A17">
              <w:rPr>
                <w:rFonts w:asciiTheme="minorHAnsi" w:hAnsiTheme="minorHAnsi" w:cstheme="minorHAnsi"/>
                <w:b/>
                <w:bCs/>
                <w:sz w:val="22"/>
                <w:szCs w:val="22"/>
              </w:rPr>
              <w:t>2023</w:t>
            </w:r>
            <w:r w:rsidRPr="00B96C39">
              <w:rPr>
                <w:rFonts w:asciiTheme="minorHAnsi" w:hAnsiTheme="minorHAnsi" w:cstheme="minorHAnsi"/>
                <w:b/>
                <w:bCs/>
                <w:sz w:val="22"/>
                <w:szCs w:val="22"/>
              </w:rPr>
              <w:t>/312</w:t>
            </w:r>
            <w:r w:rsidR="00CC7A17">
              <w:rPr>
                <w:rFonts w:asciiTheme="minorHAnsi" w:hAnsiTheme="minorHAnsi" w:cstheme="minorHAnsi"/>
                <w:b/>
                <w:bCs/>
                <w:sz w:val="22"/>
                <w:szCs w:val="22"/>
              </w:rPr>
              <w:t>.</w:t>
            </w:r>
            <w:r w:rsidRPr="00B96C39">
              <w:rPr>
                <w:rFonts w:asciiTheme="minorHAnsi" w:hAnsiTheme="minorHAnsi" w:cstheme="minorHAnsi"/>
                <w:b/>
                <w:bCs/>
                <w:sz w:val="22"/>
                <w:szCs w:val="22"/>
              </w:rPr>
              <w:t>A/</w:t>
            </w:r>
            <w:r w:rsidR="00CC7A17">
              <w:rPr>
                <w:rFonts w:asciiTheme="minorHAnsi" w:hAnsiTheme="minorHAnsi" w:cstheme="minorHAnsi"/>
                <w:b/>
                <w:bCs/>
                <w:sz w:val="22"/>
                <w:szCs w:val="22"/>
              </w:rPr>
              <w:t>1</w:t>
            </w:r>
          </w:p>
        </w:tc>
      </w:tr>
      <w:tr w:rsidR="007F2300" w:rsidRPr="007F2300" w14:paraId="11283106" w14:textId="77777777" w:rsidTr="004203CC">
        <w:trPr>
          <w:trHeight w:val="115"/>
          <w:tblHeader/>
        </w:trPr>
        <w:tc>
          <w:tcPr>
            <w:tcW w:w="5000" w:type="pct"/>
            <w:gridSpan w:val="7"/>
            <w:tcBorders>
              <w:bottom w:val="single" w:sz="4" w:space="0" w:color="auto"/>
            </w:tcBorders>
            <w:shd w:val="clear" w:color="auto" w:fill="B8CCE4" w:themeFill="accent1" w:themeFillTint="66"/>
          </w:tcPr>
          <w:p w14:paraId="4C37BBB0" w14:textId="721F9970" w:rsidR="00C37E17" w:rsidRPr="00E8054E" w:rsidRDefault="00B96C39" w:rsidP="00C37E17">
            <w:pPr>
              <w:jc w:val="center"/>
              <w:rPr>
                <w:rFonts w:asciiTheme="minorHAnsi" w:hAnsiTheme="minorHAnsi" w:cstheme="minorHAnsi"/>
                <w:b/>
                <w:bCs/>
                <w:sz w:val="22"/>
                <w:szCs w:val="22"/>
                <w:lang w:val="it-IT"/>
              </w:rPr>
            </w:pPr>
            <w:r w:rsidRPr="00E8054E">
              <w:rPr>
                <w:rFonts w:asciiTheme="minorHAnsi" w:hAnsiTheme="minorHAnsi" w:cstheme="minorHAnsi"/>
                <w:b/>
                <w:bCs/>
                <w:iCs/>
                <w:sz w:val="22"/>
                <w:szCs w:val="22"/>
                <w:lang w:val="it-IT"/>
              </w:rPr>
              <w:t xml:space="preserve">Anexa III.1 </w:t>
            </w:r>
            <w:r w:rsidR="002418D0" w:rsidRPr="00E8054E">
              <w:rPr>
                <w:rFonts w:asciiTheme="minorHAnsi" w:hAnsiTheme="minorHAnsi" w:cstheme="minorHAnsi"/>
                <w:b/>
                <w:bCs/>
                <w:iCs/>
                <w:sz w:val="22"/>
                <w:szCs w:val="22"/>
                <w:lang w:val="it-IT"/>
              </w:rPr>
              <w:t>GRILA DE VERIFICARE A ELIGIBILITĂȚII</w:t>
            </w:r>
            <w:r w:rsidR="005E3AF3" w:rsidRPr="00E8054E">
              <w:rPr>
                <w:rFonts w:asciiTheme="minorHAnsi" w:hAnsiTheme="minorHAnsi" w:cstheme="minorHAnsi"/>
                <w:b/>
                <w:bCs/>
                <w:iCs/>
                <w:sz w:val="22"/>
                <w:szCs w:val="22"/>
                <w:lang w:val="it-IT"/>
              </w:rPr>
              <w:t xml:space="preserve"> SOLICITANTULUI,</w:t>
            </w:r>
            <w:r w:rsidR="002418D0" w:rsidRPr="00E8054E">
              <w:rPr>
                <w:rFonts w:asciiTheme="minorHAnsi" w:hAnsiTheme="minorHAnsi" w:cstheme="minorHAnsi"/>
                <w:b/>
                <w:bCs/>
                <w:iCs/>
                <w:sz w:val="22"/>
                <w:szCs w:val="22"/>
                <w:lang w:val="it-IT"/>
              </w:rPr>
              <w:t xml:space="preserve"> PROIECTULUI (CERERII DE FINANŢARE) </w:t>
            </w:r>
            <w:r w:rsidR="005E3AF3" w:rsidRPr="00E8054E">
              <w:rPr>
                <w:rFonts w:asciiTheme="minorHAnsi" w:hAnsiTheme="minorHAnsi" w:cstheme="minorHAnsi"/>
                <w:b/>
                <w:bCs/>
                <w:iCs/>
                <w:sz w:val="22"/>
                <w:szCs w:val="22"/>
                <w:lang w:val="it-IT"/>
              </w:rPr>
              <w:t xml:space="preserve">ȘI </w:t>
            </w:r>
            <w:r w:rsidR="002418D0" w:rsidRPr="00E8054E">
              <w:rPr>
                <w:rFonts w:asciiTheme="minorHAnsi" w:hAnsiTheme="minorHAnsi" w:cstheme="minorHAnsi"/>
                <w:b/>
                <w:bCs/>
                <w:iCs/>
                <w:sz w:val="22"/>
                <w:szCs w:val="22"/>
                <w:lang w:val="it-IT"/>
              </w:rPr>
              <w:t>A COMPONENTELOR (CLĂDIRILOR)</w:t>
            </w:r>
          </w:p>
        </w:tc>
      </w:tr>
      <w:tr w:rsidR="007F2300" w:rsidRPr="007F2300" w14:paraId="6DD0A6FA" w14:textId="77777777" w:rsidTr="00CC2786">
        <w:trPr>
          <w:trHeight w:val="115"/>
          <w:tblHeader/>
        </w:trPr>
        <w:tc>
          <w:tcPr>
            <w:tcW w:w="3191" w:type="pct"/>
            <w:gridSpan w:val="2"/>
            <w:tcBorders>
              <w:bottom w:val="single" w:sz="4" w:space="0" w:color="auto"/>
            </w:tcBorders>
          </w:tcPr>
          <w:p w14:paraId="4A6C4A3E" w14:textId="77777777" w:rsidR="009B021C" w:rsidRPr="007F2300" w:rsidRDefault="009B021C" w:rsidP="003F3DE9">
            <w:pPr>
              <w:pStyle w:val="BodyText"/>
              <w:rPr>
                <w:rFonts w:ascii="Trebuchet MS" w:hAnsi="Trebuchet MS"/>
                <w:b/>
                <w:bCs/>
                <w:szCs w:val="20"/>
                <w:lang w:val="it-IT"/>
              </w:rPr>
            </w:pPr>
          </w:p>
        </w:tc>
        <w:tc>
          <w:tcPr>
            <w:tcW w:w="1809" w:type="pct"/>
            <w:gridSpan w:val="5"/>
            <w:tcBorders>
              <w:bottom w:val="single" w:sz="4" w:space="0" w:color="auto"/>
            </w:tcBorders>
            <w:shd w:val="clear" w:color="auto" w:fill="95B3D7" w:themeFill="accent1" w:themeFillTint="99"/>
          </w:tcPr>
          <w:p w14:paraId="50E14995" w14:textId="0930BA77" w:rsidR="009B021C" w:rsidRPr="00E8054E" w:rsidRDefault="009B021C" w:rsidP="003F3DE9">
            <w:pPr>
              <w:pStyle w:val="BodyText"/>
              <w:spacing w:before="0"/>
              <w:jc w:val="center"/>
              <w:rPr>
                <w:rFonts w:asciiTheme="minorHAnsi" w:hAnsiTheme="minorHAnsi" w:cstheme="minorHAnsi"/>
                <w:b/>
                <w:bCs/>
                <w:sz w:val="22"/>
                <w:szCs w:val="22"/>
                <w:lang w:val="it-IT"/>
              </w:rPr>
            </w:pPr>
            <w:r w:rsidRPr="00E8054E">
              <w:rPr>
                <w:rFonts w:asciiTheme="minorHAnsi" w:hAnsiTheme="minorHAnsi" w:cstheme="minorHAnsi"/>
                <w:b/>
                <w:bCs/>
                <w:sz w:val="22"/>
                <w:szCs w:val="22"/>
                <w:lang w:val="it-IT"/>
              </w:rPr>
              <w:t>Expert OCP</w:t>
            </w:r>
          </w:p>
        </w:tc>
      </w:tr>
      <w:tr w:rsidR="007F2300" w:rsidRPr="007F2300" w14:paraId="42E5C7FA" w14:textId="77777777" w:rsidTr="00CC2786">
        <w:trPr>
          <w:trHeight w:val="20"/>
          <w:tblHeader/>
        </w:trPr>
        <w:tc>
          <w:tcPr>
            <w:tcW w:w="3191" w:type="pct"/>
            <w:gridSpan w:val="2"/>
            <w:tcBorders>
              <w:bottom w:val="single" w:sz="4" w:space="0" w:color="auto"/>
            </w:tcBorders>
            <w:shd w:val="clear" w:color="auto" w:fill="365F91" w:themeFill="accent1" w:themeFillShade="BF"/>
          </w:tcPr>
          <w:p w14:paraId="4DED74BE" w14:textId="77777777" w:rsidR="009B021C" w:rsidRPr="004203CC" w:rsidRDefault="009B021C" w:rsidP="00A71C84">
            <w:pPr>
              <w:pStyle w:val="BodyText"/>
              <w:spacing w:before="60"/>
              <w:jc w:val="center"/>
              <w:rPr>
                <w:rFonts w:asciiTheme="minorHAnsi" w:hAnsiTheme="minorHAnsi" w:cstheme="minorHAnsi"/>
                <w:b/>
                <w:bCs/>
                <w:sz w:val="28"/>
                <w:szCs w:val="28"/>
                <w:lang w:val="it-IT"/>
              </w:rPr>
            </w:pPr>
            <w:r w:rsidRPr="004203CC">
              <w:rPr>
                <w:rFonts w:asciiTheme="minorHAnsi" w:hAnsiTheme="minorHAnsi" w:cstheme="minorHAnsi"/>
                <w:b/>
                <w:bCs/>
                <w:color w:val="FFFFFF" w:themeColor="background1"/>
                <w:sz w:val="28"/>
                <w:szCs w:val="28"/>
                <w:lang w:val="it-IT"/>
              </w:rPr>
              <w:t>Cerinţa/ Criteriul</w:t>
            </w:r>
          </w:p>
        </w:tc>
        <w:tc>
          <w:tcPr>
            <w:tcW w:w="201" w:type="pct"/>
            <w:tcBorders>
              <w:bottom w:val="single" w:sz="4" w:space="0" w:color="auto"/>
            </w:tcBorders>
            <w:shd w:val="clear" w:color="auto" w:fill="95B3D7" w:themeFill="accent1" w:themeFillTint="99"/>
          </w:tcPr>
          <w:p w14:paraId="29A47464" w14:textId="77777777" w:rsidR="009B021C" w:rsidRPr="00E8054E" w:rsidRDefault="009B021C" w:rsidP="00A71C84">
            <w:pPr>
              <w:pStyle w:val="BodyText"/>
              <w:spacing w:before="60"/>
              <w:jc w:val="center"/>
              <w:rPr>
                <w:rFonts w:asciiTheme="minorHAnsi" w:hAnsiTheme="minorHAnsi" w:cstheme="minorHAnsi"/>
                <w:b/>
                <w:bCs/>
                <w:sz w:val="22"/>
                <w:szCs w:val="22"/>
                <w:lang w:val="it-IT"/>
              </w:rPr>
            </w:pPr>
            <w:r w:rsidRPr="00E8054E">
              <w:rPr>
                <w:rFonts w:asciiTheme="minorHAnsi" w:hAnsiTheme="minorHAnsi" w:cstheme="minorHAnsi"/>
                <w:b/>
                <w:bCs/>
                <w:sz w:val="22"/>
                <w:szCs w:val="22"/>
                <w:lang w:val="it-IT"/>
              </w:rPr>
              <w:t>DA</w:t>
            </w:r>
          </w:p>
        </w:tc>
        <w:tc>
          <w:tcPr>
            <w:tcW w:w="194" w:type="pct"/>
            <w:tcBorders>
              <w:bottom w:val="single" w:sz="4" w:space="0" w:color="auto"/>
            </w:tcBorders>
            <w:shd w:val="clear" w:color="auto" w:fill="95B3D7" w:themeFill="accent1" w:themeFillTint="99"/>
          </w:tcPr>
          <w:p w14:paraId="2511F23A" w14:textId="77777777" w:rsidR="009B021C" w:rsidRPr="00E8054E" w:rsidRDefault="009B021C" w:rsidP="00A71C84">
            <w:pPr>
              <w:pStyle w:val="BodyText"/>
              <w:spacing w:before="60"/>
              <w:jc w:val="center"/>
              <w:rPr>
                <w:rFonts w:asciiTheme="minorHAnsi" w:hAnsiTheme="minorHAnsi" w:cstheme="minorHAnsi"/>
                <w:b/>
                <w:bCs/>
                <w:sz w:val="22"/>
                <w:szCs w:val="22"/>
                <w:lang w:val="it-IT"/>
              </w:rPr>
            </w:pPr>
            <w:r w:rsidRPr="00E8054E">
              <w:rPr>
                <w:rFonts w:asciiTheme="minorHAnsi" w:hAnsiTheme="minorHAnsi" w:cstheme="minorHAnsi"/>
                <w:b/>
                <w:bCs/>
                <w:sz w:val="22"/>
                <w:szCs w:val="22"/>
                <w:lang w:val="it-IT"/>
              </w:rPr>
              <w:t>NU</w:t>
            </w:r>
          </w:p>
        </w:tc>
        <w:tc>
          <w:tcPr>
            <w:tcW w:w="207" w:type="pct"/>
            <w:tcBorders>
              <w:bottom w:val="single" w:sz="4" w:space="0" w:color="auto"/>
            </w:tcBorders>
            <w:shd w:val="clear" w:color="auto" w:fill="95B3D7" w:themeFill="accent1" w:themeFillTint="99"/>
          </w:tcPr>
          <w:p w14:paraId="3C866301" w14:textId="7E7DDF7A" w:rsidR="009B021C" w:rsidRPr="00E8054E" w:rsidRDefault="009B021C" w:rsidP="00A71C84">
            <w:pPr>
              <w:pStyle w:val="BodyText"/>
              <w:spacing w:before="60"/>
              <w:jc w:val="center"/>
              <w:rPr>
                <w:rFonts w:asciiTheme="minorHAnsi" w:hAnsiTheme="minorHAnsi" w:cstheme="minorHAnsi"/>
                <w:b/>
                <w:bCs/>
                <w:sz w:val="22"/>
                <w:szCs w:val="22"/>
                <w:lang w:val="it-IT"/>
              </w:rPr>
            </w:pPr>
            <w:r w:rsidRPr="00E8054E">
              <w:rPr>
                <w:rFonts w:asciiTheme="minorHAnsi" w:hAnsiTheme="minorHAnsi" w:cstheme="minorHAnsi"/>
                <w:b/>
                <w:bCs/>
                <w:sz w:val="22"/>
                <w:szCs w:val="22"/>
                <w:lang w:val="it-IT"/>
              </w:rPr>
              <w:t>N/A</w:t>
            </w:r>
          </w:p>
        </w:tc>
        <w:tc>
          <w:tcPr>
            <w:tcW w:w="1207" w:type="pct"/>
            <w:gridSpan w:val="2"/>
            <w:tcBorders>
              <w:bottom w:val="single" w:sz="4" w:space="0" w:color="auto"/>
            </w:tcBorders>
            <w:shd w:val="clear" w:color="auto" w:fill="95B3D7" w:themeFill="accent1" w:themeFillTint="99"/>
          </w:tcPr>
          <w:p w14:paraId="2B99B5F2" w14:textId="020BB3B4" w:rsidR="009B021C" w:rsidRPr="00E8054E" w:rsidRDefault="00CC2786" w:rsidP="00EC08EB">
            <w:pPr>
              <w:pStyle w:val="BodyText"/>
              <w:spacing w:before="60"/>
              <w:jc w:val="center"/>
              <w:rPr>
                <w:rFonts w:asciiTheme="minorHAnsi" w:hAnsiTheme="minorHAnsi" w:cstheme="minorHAnsi"/>
                <w:b/>
                <w:bCs/>
                <w:sz w:val="22"/>
                <w:szCs w:val="22"/>
                <w:lang w:val="it-IT"/>
              </w:rPr>
            </w:pPr>
            <w:r w:rsidRPr="00E8054E">
              <w:rPr>
                <w:rFonts w:asciiTheme="minorHAnsi" w:hAnsiTheme="minorHAnsi" w:cstheme="minorHAnsi"/>
                <w:b/>
                <w:bCs/>
                <w:sz w:val="22"/>
                <w:szCs w:val="22"/>
                <w:lang w:val="it-IT"/>
              </w:rPr>
              <w:t>Observații</w:t>
            </w:r>
          </w:p>
        </w:tc>
      </w:tr>
      <w:tr w:rsidR="007F2300" w:rsidRPr="007F2300" w14:paraId="1F99EAB9" w14:textId="77777777" w:rsidTr="004203CC">
        <w:trPr>
          <w:trHeight w:val="20"/>
          <w:tblHeader/>
        </w:trPr>
        <w:tc>
          <w:tcPr>
            <w:tcW w:w="5000" w:type="pct"/>
            <w:gridSpan w:val="7"/>
            <w:shd w:val="clear" w:color="auto" w:fill="365F91" w:themeFill="accent1" w:themeFillShade="BF"/>
          </w:tcPr>
          <w:p w14:paraId="10BF8D3C" w14:textId="1CA7CDF0" w:rsidR="00E02202" w:rsidRPr="004203CC" w:rsidRDefault="00E02202" w:rsidP="000577E5">
            <w:pPr>
              <w:jc w:val="center"/>
              <w:rPr>
                <w:rFonts w:asciiTheme="minorHAnsi" w:hAnsiTheme="minorHAnsi" w:cstheme="minorHAnsi"/>
                <w:b/>
                <w:sz w:val="28"/>
                <w:szCs w:val="28"/>
                <w:lang w:val="it-IT"/>
              </w:rPr>
            </w:pPr>
            <w:r w:rsidRPr="004203CC">
              <w:rPr>
                <w:rFonts w:asciiTheme="minorHAnsi" w:hAnsiTheme="minorHAnsi" w:cstheme="minorHAnsi"/>
                <w:b/>
                <w:color w:val="FFFFFF" w:themeColor="background1"/>
                <w:sz w:val="28"/>
                <w:szCs w:val="28"/>
                <w:lang w:val="it-IT"/>
              </w:rPr>
              <w:t xml:space="preserve">A. ELIGIBILITATEA SOLICITANȚILOR </w:t>
            </w:r>
            <w:r w:rsidR="006851C2" w:rsidRPr="004203CC">
              <w:rPr>
                <w:rFonts w:asciiTheme="minorHAnsi" w:hAnsiTheme="minorHAnsi" w:cstheme="minorHAnsi"/>
                <w:b/>
                <w:color w:val="FFFFFF" w:themeColor="background1"/>
                <w:sz w:val="28"/>
                <w:szCs w:val="28"/>
              </w:rPr>
              <w:t>Ș</w:t>
            </w:r>
            <w:r w:rsidRPr="004203CC">
              <w:rPr>
                <w:rFonts w:asciiTheme="minorHAnsi" w:hAnsiTheme="minorHAnsi" w:cstheme="minorHAnsi"/>
                <w:b/>
                <w:color w:val="FFFFFF" w:themeColor="background1"/>
                <w:sz w:val="28"/>
                <w:szCs w:val="28"/>
                <w:lang w:val="it-IT"/>
              </w:rPr>
              <w:t>I, DAC</w:t>
            </w:r>
            <w:r w:rsidR="006851C2" w:rsidRPr="004203CC">
              <w:rPr>
                <w:rFonts w:asciiTheme="minorHAnsi" w:hAnsiTheme="minorHAnsi" w:cstheme="minorHAnsi"/>
                <w:b/>
                <w:color w:val="FFFFFF" w:themeColor="background1"/>
                <w:sz w:val="28"/>
                <w:szCs w:val="28"/>
                <w:lang w:val="it-IT"/>
              </w:rPr>
              <w:t>Ă</w:t>
            </w:r>
            <w:r w:rsidRPr="004203CC">
              <w:rPr>
                <w:rFonts w:asciiTheme="minorHAnsi" w:hAnsiTheme="minorHAnsi" w:cstheme="minorHAnsi"/>
                <w:b/>
                <w:color w:val="FFFFFF" w:themeColor="background1"/>
                <w:sz w:val="28"/>
                <w:szCs w:val="28"/>
                <w:lang w:val="it-IT"/>
              </w:rPr>
              <w:t xml:space="preserve"> E</w:t>
            </w:r>
            <w:r w:rsidR="009A3957" w:rsidRPr="004203CC">
              <w:rPr>
                <w:rFonts w:asciiTheme="minorHAnsi" w:hAnsiTheme="minorHAnsi" w:cstheme="minorHAnsi"/>
                <w:b/>
                <w:color w:val="FFFFFF" w:themeColor="background1"/>
                <w:sz w:val="28"/>
                <w:szCs w:val="28"/>
                <w:lang w:val="it-IT"/>
              </w:rPr>
              <w:t>STE</w:t>
            </w:r>
            <w:r w:rsidRPr="004203CC">
              <w:rPr>
                <w:rFonts w:asciiTheme="minorHAnsi" w:hAnsiTheme="minorHAnsi" w:cstheme="minorHAnsi"/>
                <w:b/>
                <w:color w:val="FFFFFF" w:themeColor="background1"/>
                <w:sz w:val="28"/>
                <w:szCs w:val="28"/>
                <w:lang w:val="it-IT"/>
              </w:rPr>
              <w:t xml:space="preserve"> CAZUL, A PARTENERILOR</w:t>
            </w:r>
          </w:p>
        </w:tc>
      </w:tr>
      <w:tr w:rsidR="007F2300" w:rsidRPr="007F2300" w14:paraId="42E1CF48" w14:textId="77777777" w:rsidTr="00CC2786">
        <w:trPr>
          <w:trHeight w:val="20"/>
          <w:tblHeader/>
        </w:trPr>
        <w:tc>
          <w:tcPr>
            <w:tcW w:w="3191" w:type="pct"/>
            <w:gridSpan w:val="2"/>
            <w:shd w:val="clear" w:color="auto" w:fill="DBE5F1" w:themeFill="accent1" w:themeFillTint="33"/>
          </w:tcPr>
          <w:p w14:paraId="1525AF69" w14:textId="7C83170E" w:rsidR="009B021C" w:rsidRPr="00CC2786" w:rsidRDefault="009B021C" w:rsidP="00B72DDA">
            <w:pPr>
              <w:spacing w:after="0"/>
              <w:jc w:val="both"/>
              <w:rPr>
                <w:rFonts w:asciiTheme="minorHAnsi" w:hAnsiTheme="minorHAnsi" w:cstheme="minorHAnsi"/>
                <w:b/>
                <w:sz w:val="22"/>
                <w:szCs w:val="22"/>
              </w:rPr>
            </w:pPr>
            <w:r w:rsidRPr="00CC2786">
              <w:rPr>
                <w:rFonts w:asciiTheme="minorHAnsi" w:hAnsiTheme="minorHAnsi" w:cstheme="minorHAnsi"/>
                <w:b/>
                <w:sz w:val="22"/>
                <w:szCs w:val="22"/>
              </w:rPr>
              <w:t>Forma de constituire a solicitantului</w:t>
            </w:r>
          </w:p>
          <w:p w14:paraId="7A441EB9" w14:textId="7A0EF1EC" w:rsidR="009B021C" w:rsidRPr="00CC2786" w:rsidRDefault="009B021C" w:rsidP="00673CAE">
            <w:pPr>
              <w:pStyle w:val="ListParagraph"/>
              <w:numPr>
                <w:ilvl w:val="0"/>
                <w:numId w:val="4"/>
              </w:numPr>
              <w:spacing w:after="0"/>
              <w:rPr>
                <w:rFonts w:asciiTheme="minorHAnsi" w:hAnsiTheme="minorHAnsi" w:cstheme="minorHAnsi"/>
                <w:sz w:val="22"/>
                <w:szCs w:val="22"/>
                <w:lang w:val="it-IT" w:eastAsia="en-US"/>
              </w:rPr>
            </w:pPr>
            <w:r w:rsidRPr="00CC2786">
              <w:rPr>
                <w:rFonts w:asciiTheme="minorHAnsi" w:hAnsiTheme="minorHAnsi" w:cstheme="minorHAnsi"/>
                <w:sz w:val="22"/>
                <w:szCs w:val="22"/>
                <w:lang w:val="it-IT"/>
              </w:rPr>
              <w:t>Sunt anexate documentele statutare ale solicitantului și, dacă e cazul, ale</w:t>
            </w:r>
            <w:r w:rsidRPr="00CC2786">
              <w:rPr>
                <w:rFonts w:asciiTheme="minorHAnsi" w:hAnsiTheme="minorHAnsi" w:cstheme="minorHAnsi"/>
                <w:sz w:val="22"/>
                <w:szCs w:val="22"/>
              </w:rPr>
              <w:t xml:space="preserve"> partenerilor,</w:t>
            </w:r>
            <w:r w:rsidRPr="00CC2786">
              <w:rPr>
                <w:rFonts w:asciiTheme="minorHAnsi" w:hAnsiTheme="minorHAnsi" w:cstheme="minorHAnsi"/>
                <w:sz w:val="22"/>
                <w:szCs w:val="22"/>
                <w:lang w:val="it-IT"/>
              </w:rPr>
              <w:t xml:space="preserve"> în vigoare la data depunerii acestora, iar acesta</w:t>
            </w:r>
            <w:r w:rsidRPr="00CC2786">
              <w:rPr>
                <w:rFonts w:asciiTheme="minorHAnsi" w:hAnsiTheme="minorHAnsi" w:cstheme="minorHAnsi"/>
                <w:sz w:val="22"/>
                <w:szCs w:val="22"/>
                <w:lang w:val="it-IT" w:eastAsia="en-US"/>
              </w:rPr>
              <w:t>/aceștia se încadrează în categoria solicitanților eligibili și în situațiile descrise în Ghidul solicitantului (secțiunea 3.7))?</w:t>
            </w:r>
          </w:p>
          <w:p w14:paraId="335DD096" w14:textId="7DED6D70" w:rsidR="00CD7C2C" w:rsidRPr="00CC2786" w:rsidRDefault="009B021C" w:rsidP="00CC2786">
            <w:pPr>
              <w:pStyle w:val="Header"/>
              <w:numPr>
                <w:ilvl w:val="0"/>
                <w:numId w:val="4"/>
              </w:numPr>
              <w:tabs>
                <w:tab w:val="clear" w:pos="4320"/>
                <w:tab w:val="center" w:pos="639"/>
              </w:tabs>
              <w:spacing w:after="0"/>
              <w:jc w:val="both"/>
              <w:rPr>
                <w:rFonts w:asciiTheme="minorHAnsi" w:hAnsiTheme="minorHAnsi" w:cstheme="minorHAnsi"/>
                <w:sz w:val="22"/>
                <w:szCs w:val="22"/>
                <w:lang w:val="it-IT"/>
              </w:rPr>
            </w:pPr>
            <w:r w:rsidRPr="00CC2786">
              <w:rPr>
                <w:rFonts w:asciiTheme="minorHAnsi" w:hAnsiTheme="minorHAnsi" w:cstheme="minorHAnsi"/>
                <w:sz w:val="22"/>
                <w:szCs w:val="22"/>
              </w:rPr>
              <w:t>În cazul în care ocupantul/viitorul ocupant nu coincide cu solicitantul, sunt anexate documente privind încadrarea acestuia</w:t>
            </w:r>
            <w:r w:rsidR="006B289B" w:rsidRPr="00CC2786">
              <w:rPr>
                <w:rFonts w:asciiTheme="minorHAnsi" w:hAnsiTheme="minorHAnsi" w:cstheme="minorHAnsi"/>
                <w:sz w:val="22"/>
                <w:szCs w:val="22"/>
              </w:rPr>
              <w:t>/</w:t>
            </w:r>
            <w:r w:rsidRPr="00CC2786">
              <w:rPr>
                <w:rFonts w:asciiTheme="minorHAnsi" w:hAnsiTheme="minorHAnsi" w:cstheme="minorHAnsi"/>
                <w:sz w:val="22"/>
                <w:szCs w:val="22"/>
              </w:rPr>
              <w:t xml:space="preserve">acestora în categoria entităților publice eligibile și în situațiile descrise în Ghidul solicitantului </w:t>
            </w:r>
            <w:r w:rsidRPr="00CC2786">
              <w:rPr>
                <w:rFonts w:asciiTheme="minorHAnsi" w:hAnsiTheme="minorHAnsi" w:cstheme="minorHAnsi"/>
                <w:sz w:val="22"/>
                <w:szCs w:val="22"/>
                <w:lang w:val="it-IT"/>
              </w:rPr>
              <w:t>(secțiunea 3.7</w:t>
            </w:r>
            <w:r w:rsidRPr="00CC2786">
              <w:rPr>
                <w:rFonts w:asciiTheme="minorHAnsi" w:hAnsiTheme="minorHAnsi" w:cstheme="minorHAnsi"/>
                <w:sz w:val="22"/>
                <w:szCs w:val="22"/>
                <w:lang w:val="en-US"/>
              </w:rPr>
              <w:t>)?</w:t>
            </w:r>
          </w:p>
          <w:p w14:paraId="278E4DF9" w14:textId="3C1639D0" w:rsidR="009B021C" w:rsidRPr="00CC2786" w:rsidRDefault="009B021C" w:rsidP="00207541">
            <w:pPr>
              <w:pStyle w:val="ListParagraph"/>
              <w:numPr>
                <w:ilvl w:val="0"/>
                <w:numId w:val="4"/>
              </w:numPr>
              <w:spacing w:after="0"/>
              <w:rPr>
                <w:rFonts w:asciiTheme="minorHAnsi" w:hAnsiTheme="minorHAnsi" w:cstheme="minorHAnsi"/>
                <w:sz w:val="22"/>
                <w:szCs w:val="22"/>
                <w:lang w:val="it-IT"/>
              </w:rPr>
            </w:pPr>
            <w:r w:rsidRPr="00CC2786">
              <w:rPr>
                <w:rFonts w:asciiTheme="minorHAnsi" w:hAnsiTheme="minorHAnsi" w:cstheme="minorHAnsi"/>
                <w:sz w:val="22"/>
                <w:szCs w:val="22"/>
                <w:lang w:val="it-IT"/>
              </w:rPr>
              <w:t>Informațiile rezultate din cadrul documentelor statutare sunt aceleași cu cele din cadrul cererii de finanțare legate de identificarea solicitantului?</w:t>
            </w:r>
          </w:p>
          <w:p w14:paraId="28F2FA49" w14:textId="3B04226C" w:rsidR="009B021C" w:rsidRPr="00CC2786" w:rsidRDefault="009B021C" w:rsidP="007B4CCF">
            <w:pPr>
              <w:pStyle w:val="Header"/>
              <w:numPr>
                <w:ilvl w:val="0"/>
                <w:numId w:val="4"/>
              </w:numPr>
              <w:tabs>
                <w:tab w:val="clear" w:pos="4320"/>
                <w:tab w:val="center" w:pos="639"/>
              </w:tabs>
              <w:spacing w:after="0"/>
              <w:jc w:val="both"/>
              <w:rPr>
                <w:rFonts w:asciiTheme="minorHAnsi" w:hAnsiTheme="minorHAnsi" w:cstheme="minorHAnsi"/>
                <w:sz w:val="22"/>
                <w:szCs w:val="22"/>
                <w:lang w:val="it-IT"/>
              </w:rPr>
            </w:pPr>
            <w:r w:rsidRPr="00CC2786">
              <w:rPr>
                <w:rFonts w:asciiTheme="minorHAnsi" w:hAnsiTheme="minorHAnsi" w:cstheme="minorHAnsi"/>
                <w:sz w:val="22"/>
                <w:szCs w:val="22"/>
              </w:rPr>
              <w:t>În cazul parteneriatului, membrii individuali ai parteneriatului respectă forma de constituire prevăzută în cadrul ghidului specific apelului de proiecte?</w:t>
            </w:r>
          </w:p>
        </w:tc>
        <w:tc>
          <w:tcPr>
            <w:tcW w:w="201" w:type="pct"/>
            <w:shd w:val="clear" w:color="auto" w:fill="auto"/>
          </w:tcPr>
          <w:p w14:paraId="0C7879E5" w14:textId="77777777" w:rsidR="009B021C" w:rsidRPr="007F2300" w:rsidRDefault="009B021C" w:rsidP="00C37E17">
            <w:pPr>
              <w:jc w:val="center"/>
              <w:rPr>
                <w:szCs w:val="20"/>
                <w:lang w:val="it-IT"/>
              </w:rPr>
            </w:pPr>
          </w:p>
        </w:tc>
        <w:tc>
          <w:tcPr>
            <w:tcW w:w="194" w:type="pct"/>
            <w:shd w:val="clear" w:color="auto" w:fill="auto"/>
          </w:tcPr>
          <w:p w14:paraId="04E90296" w14:textId="77777777" w:rsidR="009B021C" w:rsidRPr="007F2300" w:rsidRDefault="009B021C" w:rsidP="00C37E17">
            <w:pPr>
              <w:rPr>
                <w:szCs w:val="20"/>
                <w:lang w:val="it-IT"/>
              </w:rPr>
            </w:pPr>
          </w:p>
        </w:tc>
        <w:tc>
          <w:tcPr>
            <w:tcW w:w="207" w:type="pct"/>
            <w:shd w:val="clear" w:color="auto" w:fill="auto"/>
          </w:tcPr>
          <w:p w14:paraId="7A14F766" w14:textId="77777777" w:rsidR="009B021C" w:rsidRPr="007F2300" w:rsidRDefault="009B021C" w:rsidP="00C37E17">
            <w:pPr>
              <w:rPr>
                <w:szCs w:val="20"/>
                <w:lang w:val="it-IT"/>
              </w:rPr>
            </w:pPr>
          </w:p>
        </w:tc>
        <w:tc>
          <w:tcPr>
            <w:tcW w:w="1207" w:type="pct"/>
            <w:gridSpan w:val="2"/>
            <w:shd w:val="clear" w:color="auto" w:fill="auto"/>
          </w:tcPr>
          <w:p w14:paraId="21EAAC54" w14:textId="77777777" w:rsidR="009B021C" w:rsidRPr="007F2300" w:rsidRDefault="009B021C" w:rsidP="00C37E17">
            <w:pPr>
              <w:rPr>
                <w:szCs w:val="20"/>
                <w:lang w:val="it-IT"/>
              </w:rPr>
            </w:pPr>
          </w:p>
        </w:tc>
      </w:tr>
      <w:tr w:rsidR="007F2300" w:rsidRPr="007F2300" w14:paraId="232769F6" w14:textId="77777777" w:rsidTr="00CC2786">
        <w:trPr>
          <w:trHeight w:val="20"/>
          <w:tblHeader/>
        </w:trPr>
        <w:tc>
          <w:tcPr>
            <w:tcW w:w="3191" w:type="pct"/>
            <w:gridSpan w:val="2"/>
            <w:shd w:val="clear" w:color="auto" w:fill="DBE5F1" w:themeFill="accent1" w:themeFillTint="33"/>
          </w:tcPr>
          <w:p w14:paraId="410FB85F" w14:textId="4B5329CD" w:rsidR="009B021C" w:rsidRPr="00CC2786" w:rsidRDefault="009B021C" w:rsidP="00B72DDA">
            <w:pPr>
              <w:spacing w:after="0"/>
              <w:jc w:val="both"/>
              <w:rPr>
                <w:rFonts w:asciiTheme="minorHAnsi" w:hAnsiTheme="minorHAnsi" w:cstheme="minorHAnsi"/>
                <w:b/>
                <w:sz w:val="22"/>
                <w:szCs w:val="22"/>
              </w:rPr>
            </w:pPr>
            <w:r w:rsidRPr="00CC2786">
              <w:rPr>
                <w:rFonts w:asciiTheme="minorHAnsi" w:hAnsiTheme="minorHAnsi" w:cstheme="minorHAnsi"/>
                <w:b/>
                <w:sz w:val="22"/>
                <w:szCs w:val="22"/>
              </w:rPr>
              <w:lastRenderedPageBreak/>
              <w:t xml:space="preserve">Solicitantul/membrii parteneriatului nu se află într-una </w:t>
            </w:r>
            <w:r w:rsidR="009B6E20">
              <w:rPr>
                <w:rFonts w:asciiTheme="minorHAnsi" w:hAnsiTheme="minorHAnsi" w:cstheme="minorHAnsi"/>
                <w:b/>
                <w:sz w:val="22"/>
                <w:szCs w:val="22"/>
              </w:rPr>
              <w:t>din</w:t>
            </w:r>
            <w:r w:rsidRPr="00CC2786">
              <w:rPr>
                <w:rFonts w:asciiTheme="minorHAnsi" w:hAnsiTheme="minorHAnsi" w:cstheme="minorHAnsi"/>
                <w:b/>
                <w:sz w:val="22"/>
                <w:szCs w:val="22"/>
              </w:rPr>
              <w:t xml:space="preserve"> situațiile de excludere prevăzute în Declaraţia unică</w:t>
            </w:r>
          </w:p>
          <w:p w14:paraId="7B5E338B" w14:textId="65CFBDE3" w:rsidR="009B021C" w:rsidRPr="00CC2786" w:rsidRDefault="009B021C" w:rsidP="00710FD2">
            <w:pPr>
              <w:pStyle w:val="Header"/>
              <w:numPr>
                <w:ilvl w:val="0"/>
                <w:numId w:val="4"/>
              </w:numPr>
              <w:tabs>
                <w:tab w:val="clear" w:pos="4320"/>
                <w:tab w:val="center" w:pos="639"/>
              </w:tabs>
              <w:jc w:val="both"/>
              <w:rPr>
                <w:rFonts w:asciiTheme="minorHAnsi" w:hAnsiTheme="minorHAnsi" w:cstheme="minorHAnsi"/>
                <w:sz w:val="22"/>
                <w:szCs w:val="22"/>
              </w:rPr>
            </w:pPr>
            <w:r w:rsidRPr="00CC2786">
              <w:rPr>
                <w:rFonts w:asciiTheme="minorHAnsi" w:hAnsiTheme="minorHAnsi" w:cstheme="minorHAnsi"/>
                <w:sz w:val="22"/>
                <w:szCs w:val="22"/>
              </w:rPr>
              <w:t>Solicitantul și/sau reprezentantul legal, inclusiv partenerul şi/sau reprezentantul său legal, dacă este cazul, NU se încadrează în niciuna din situațiile de excludere prezentate în Declarația unică?</w:t>
            </w:r>
          </w:p>
          <w:p w14:paraId="02EC63B4" w14:textId="78DFFB64" w:rsidR="009B021C" w:rsidRPr="00CC2786" w:rsidRDefault="009B021C" w:rsidP="00C37E17">
            <w:pPr>
              <w:pStyle w:val="BodyText"/>
              <w:spacing w:before="0" w:after="0"/>
              <w:jc w:val="both"/>
              <w:rPr>
                <w:rFonts w:asciiTheme="minorHAnsi" w:hAnsiTheme="minorHAnsi" w:cstheme="minorHAnsi"/>
                <w:i/>
                <w:iCs w:val="0"/>
                <w:sz w:val="22"/>
                <w:szCs w:val="22"/>
              </w:rPr>
            </w:pPr>
            <w:r w:rsidRPr="00CC2786">
              <w:rPr>
                <w:rFonts w:asciiTheme="minorHAnsi" w:hAnsiTheme="minorHAnsi" w:cstheme="minorHAnsi"/>
                <w:i/>
                <w:iCs w:val="0"/>
                <w:sz w:val="22"/>
                <w:szCs w:val="22"/>
              </w:rPr>
              <w:t>Se va verifica includerea elementelor mai sus-menționate în cadrul Anexei I.1 la  Ghidul solicitantului).</w:t>
            </w:r>
          </w:p>
        </w:tc>
        <w:tc>
          <w:tcPr>
            <w:tcW w:w="201" w:type="pct"/>
            <w:shd w:val="clear" w:color="auto" w:fill="auto"/>
          </w:tcPr>
          <w:p w14:paraId="41B9B433" w14:textId="77777777" w:rsidR="009B021C" w:rsidRPr="007F2300" w:rsidRDefault="009B021C" w:rsidP="00C37E17">
            <w:pPr>
              <w:jc w:val="center"/>
              <w:rPr>
                <w:strike/>
                <w:szCs w:val="20"/>
                <w:lang w:val="it-IT"/>
              </w:rPr>
            </w:pPr>
          </w:p>
        </w:tc>
        <w:tc>
          <w:tcPr>
            <w:tcW w:w="194" w:type="pct"/>
            <w:shd w:val="clear" w:color="auto" w:fill="auto"/>
          </w:tcPr>
          <w:p w14:paraId="0C42F122" w14:textId="77777777" w:rsidR="009B021C" w:rsidRPr="007F2300" w:rsidRDefault="009B021C" w:rsidP="00C37E17">
            <w:pPr>
              <w:rPr>
                <w:strike/>
                <w:szCs w:val="20"/>
                <w:lang w:val="it-IT"/>
              </w:rPr>
            </w:pPr>
          </w:p>
        </w:tc>
        <w:tc>
          <w:tcPr>
            <w:tcW w:w="207" w:type="pct"/>
            <w:shd w:val="clear" w:color="auto" w:fill="auto"/>
          </w:tcPr>
          <w:p w14:paraId="7F295F58" w14:textId="77777777" w:rsidR="009B021C" w:rsidRPr="007F2300" w:rsidRDefault="009B021C" w:rsidP="00C37E17">
            <w:pPr>
              <w:rPr>
                <w:strike/>
                <w:szCs w:val="20"/>
                <w:lang w:val="it-IT"/>
              </w:rPr>
            </w:pPr>
          </w:p>
        </w:tc>
        <w:tc>
          <w:tcPr>
            <w:tcW w:w="1207" w:type="pct"/>
            <w:gridSpan w:val="2"/>
            <w:shd w:val="clear" w:color="auto" w:fill="auto"/>
          </w:tcPr>
          <w:p w14:paraId="344A583A" w14:textId="77777777" w:rsidR="009B021C" w:rsidRPr="007F2300" w:rsidRDefault="009B021C" w:rsidP="00C37E17">
            <w:pPr>
              <w:rPr>
                <w:strike/>
                <w:szCs w:val="20"/>
                <w:lang w:val="it-IT"/>
              </w:rPr>
            </w:pPr>
          </w:p>
        </w:tc>
      </w:tr>
      <w:tr w:rsidR="007F2300" w:rsidRPr="007F2300" w14:paraId="41BDB856" w14:textId="77777777" w:rsidTr="00CC2786">
        <w:trPr>
          <w:trHeight w:val="20"/>
          <w:tblHeader/>
        </w:trPr>
        <w:tc>
          <w:tcPr>
            <w:tcW w:w="3191" w:type="pct"/>
            <w:gridSpan w:val="2"/>
            <w:shd w:val="clear" w:color="auto" w:fill="DBE5F1" w:themeFill="accent1" w:themeFillTint="33"/>
          </w:tcPr>
          <w:p w14:paraId="55ECD76F" w14:textId="77777777" w:rsidR="00BF1D97" w:rsidRPr="00CC2786" w:rsidRDefault="00BF1D97" w:rsidP="00B72DDA">
            <w:pPr>
              <w:pStyle w:val="Header"/>
              <w:tabs>
                <w:tab w:val="clear" w:pos="4320"/>
                <w:tab w:val="center" w:pos="639"/>
              </w:tabs>
              <w:jc w:val="both"/>
              <w:rPr>
                <w:rFonts w:asciiTheme="minorHAnsi" w:hAnsiTheme="minorHAnsi" w:cstheme="minorHAnsi"/>
                <w:sz w:val="22"/>
                <w:szCs w:val="22"/>
              </w:rPr>
            </w:pPr>
            <w:r w:rsidRPr="00CC2786">
              <w:rPr>
                <w:rFonts w:asciiTheme="minorHAnsi" w:hAnsiTheme="minorHAnsi" w:cstheme="minorHAnsi"/>
                <w:b/>
                <w:sz w:val="22"/>
                <w:szCs w:val="22"/>
              </w:rPr>
              <w:t xml:space="preserve">Solicitantul/ solicitantul împreună cu partenerii, dacă este cazul, face/fac dovada capacităţii de finanţare </w:t>
            </w:r>
          </w:p>
          <w:p w14:paraId="3D2D5C04" w14:textId="795C9D00" w:rsidR="00BF1D97" w:rsidRPr="00CC2786" w:rsidRDefault="00BF1D97" w:rsidP="007870F7">
            <w:pPr>
              <w:pStyle w:val="Header"/>
              <w:numPr>
                <w:ilvl w:val="0"/>
                <w:numId w:val="4"/>
              </w:numPr>
              <w:tabs>
                <w:tab w:val="clear" w:pos="4320"/>
                <w:tab w:val="center" w:pos="639"/>
              </w:tabs>
              <w:jc w:val="both"/>
              <w:rPr>
                <w:rFonts w:asciiTheme="minorHAnsi" w:hAnsiTheme="minorHAnsi" w:cstheme="minorHAnsi"/>
                <w:sz w:val="22"/>
                <w:szCs w:val="22"/>
              </w:rPr>
            </w:pPr>
            <w:r w:rsidRPr="00CC2786">
              <w:rPr>
                <w:rFonts w:asciiTheme="minorHAnsi" w:hAnsiTheme="minorHAnsi" w:cstheme="minorHAnsi"/>
                <w:sz w:val="22"/>
                <w:szCs w:val="22"/>
              </w:rPr>
              <w:t xml:space="preserve">Contribuția financiară asumată prin </w:t>
            </w:r>
            <w:r w:rsidRPr="00CC2786">
              <w:rPr>
                <w:rFonts w:asciiTheme="minorHAnsi" w:hAnsiTheme="minorHAnsi" w:cstheme="minorHAnsi"/>
                <w:i/>
                <w:sz w:val="22"/>
                <w:szCs w:val="22"/>
              </w:rPr>
              <w:t>Declarația unică</w:t>
            </w:r>
            <w:r w:rsidRPr="00CC2786">
              <w:rPr>
                <w:rFonts w:asciiTheme="minorHAnsi" w:hAnsiTheme="minorHAnsi" w:cstheme="minorHAnsi"/>
                <w:sz w:val="22"/>
                <w:szCs w:val="22"/>
              </w:rPr>
              <w:t xml:space="preserve"> (Anexa I.1  la Ghidul </w:t>
            </w:r>
            <w:r w:rsidR="006B289B" w:rsidRPr="00CC2786">
              <w:rPr>
                <w:rFonts w:asciiTheme="minorHAnsi" w:hAnsiTheme="minorHAnsi" w:cstheme="minorHAnsi"/>
                <w:sz w:val="22"/>
                <w:szCs w:val="22"/>
              </w:rPr>
              <w:t>s</w:t>
            </w:r>
            <w:r w:rsidRPr="00CC2786">
              <w:rPr>
                <w:rFonts w:asciiTheme="minorHAnsi" w:hAnsiTheme="minorHAnsi" w:cstheme="minorHAnsi"/>
                <w:sz w:val="22"/>
                <w:szCs w:val="22"/>
              </w:rPr>
              <w:t>olicitantului) corespunde valorii din cadrul cererii de finanțare?</w:t>
            </w:r>
          </w:p>
        </w:tc>
        <w:tc>
          <w:tcPr>
            <w:tcW w:w="201" w:type="pct"/>
            <w:shd w:val="clear" w:color="auto" w:fill="auto"/>
          </w:tcPr>
          <w:p w14:paraId="102FD076" w14:textId="77777777" w:rsidR="00BF1D97" w:rsidRPr="007F2300" w:rsidRDefault="00BF1D97" w:rsidP="00C37E17">
            <w:pPr>
              <w:jc w:val="center"/>
              <w:rPr>
                <w:szCs w:val="20"/>
                <w:lang w:val="it-IT"/>
              </w:rPr>
            </w:pPr>
          </w:p>
        </w:tc>
        <w:tc>
          <w:tcPr>
            <w:tcW w:w="194" w:type="pct"/>
            <w:shd w:val="clear" w:color="auto" w:fill="auto"/>
          </w:tcPr>
          <w:p w14:paraId="155CF6FE" w14:textId="77777777" w:rsidR="00BF1D97" w:rsidRPr="007F2300" w:rsidRDefault="00BF1D97" w:rsidP="00C37E17">
            <w:pPr>
              <w:rPr>
                <w:szCs w:val="20"/>
                <w:lang w:val="it-IT"/>
              </w:rPr>
            </w:pPr>
          </w:p>
        </w:tc>
        <w:tc>
          <w:tcPr>
            <w:tcW w:w="207" w:type="pct"/>
            <w:shd w:val="clear" w:color="auto" w:fill="auto"/>
          </w:tcPr>
          <w:p w14:paraId="2A7C23A0" w14:textId="77777777" w:rsidR="00BF1D97" w:rsidRPr="007F2300" w:rsidRDefault="00BF1D97" w:rsidP="00C37E17">
            <w:pPr>
              <w:rPr>
                <w:szCs w:val="20"/>
                <w:lang w:val="it-IT"/>
              </w:rPr>
            </w:pPr>
          </w:p>
        </w:tc>
        <w:tc>
          <w:tcPr>
            <w:tcW w:w="1207" w:type="pct"/>
            <w:gridSpan w:val="2"/>
            <w:shd w:val="clear" w:color="auto" w:fill="auto"/>
          </w:tcPr>
          <w:p w14:paraId="7A199032" w14:textId="77777777" w:rsidR="00BF1D97" w:rsidRPr="007F2300" w:rsidRDefault="00BF1D97" w:rsidP="00C37E17">
            <w:pPr>
              <w:rPr>
                <w:szCs w:val="20"/>
                <w:lang w:val="it-IT"/>
              </w:rPr>
            </w:pPr>
          </w:p>
        </w:tc>
      </w:tr>
      <w:tr w:rsidR="007F2300" w:rsidRPr="007F2300" w14:paraId="29C5A358" w14:textId="77777777" w:rsidTr="00CC2786">
        <w:trPr>
          <w:trHeight w:val="20"/>
          <w:tblHeader/>
        </w:trPr>
        <w:tc>
          <w:tcPr>
            <w:tcW w:w="3191" w:type="pct"/>
            <w:gridSpan w:val="2"/>
            <w:shd w:val="clear" w:color="auto" w:fill="DBE5F1" w:themeFill="accent1" w:themeFillTint="33"/>
          </w:tcPr>
          <w:p w14:paraId="73B396CD" w14:textId="4BAD1CC0" w:rsidR="00BF1D97" w:rsidRPr="00CC2786" w:rsidRDefault="00BF1D97" w:rsidP="00B679E5">
            <w:pPr>
              <w:jc w:val="both"/>
              <w:rPr>
                <w:rFonts w:asciiTheme="minorHAnsi" w:hAnsiTheme="minorHAnsi" w:cstheme="minorHAnsi"/>
                <w:b/>
                <w:sz w:val="22"/>
                <w:szCs w:val="22"/>
              </w:rPr>
            </w:pPr>
            <w:r w:rsidRPr="00CC2786">
              <w:rPr>
                <w:rFonts w:asciiTheme="minorHAnsi" w:hAnsiTheme="minorHAnsi" w:cstheme="minorHAnsi"/>
                <w:b/>
                <w:sz w:val="22"/>
                <w:szCs w:val="22"/>
              </w:rPr>
              <w:t xml:space="preserve">Hotărârea/decizia/ordinul de aprobare a proiectului </w:t>
            </w:r>
          </w:p>
          <w:p w14:paraId="2761DE5C" w14:textId="0AAA29B9" w:rsidR="00BF1D97" w:rsidRPr="00CC2786" w:rsidRDefault="00BF1D97" w:rsidP="00B679E5">
            <w:pPr>
              <w:pStyle w:val="ListParagraph"/>
              <w:numPr>
                <w:ilvl w:val="0"/>
                <w:numId w:val="4"/>
              </w:numPr>
              <w:spacing w:after="120"/>
              <w:rPr>
                <w:rFonts w:asciiTheme="minorHAnsi" w:hAnsiTheme="minorHAnsi" w:cstheme="minorHAnsi"/>
                <w:sz w:val="22"/>
                <w:szCs w:val="22"/>
              </w:rPr>
            </w:pPr>
            <w:r w:rsidRPr="00CC2786">
              <w:rPr>
                <w:rFonts w:asciiTheme="minorHAnsi" w:hAnsiTheme="minorHAnsi" w:cstheme="minorHAnsi"/>
                <w:sz w:val="22"/>
                <w:szCs w:val="22"/>
              </w:rPr>
              <w:t>Hotărârea/decizia</w:t>
            </w:r>
            <w:r w:rsidR="00303176">
              <w:rPr>
                <w:rFonts w:asciiTheme="minorHAnsi" w:hAnsiTheme="minorHAnsi" w:cstheme="minorHAnsi"/>
                <w:sz w:val="22"/>
                <w:szCs w:val="22"/>
              </w:rPr>
              <w:t>/ordinul</w:t>
            </w:r>
            <w:r w:rsidRPr="00CC2786">
              <w:rPr>
                <w:rFonts w:asciiTheme="minorHAnsi" w:hAnsiTheme="minorHAnsi" w:cstheme="minorHAnsi"/>
                <w:sz w:val="22"/>
                <w:szCs w:val="22"/>
              </w:rPr>
              <w:t xml:space="preserve"> de aprobare a proiectului este depusă și este aferentă investiției propuse?</w:t>
            </w:r>
          </w:p>
          <w:p w14:paraId="7E720376" w14:textId="5A6A5202" w:rsidR="00BF1D97" w:rsidRPr="00CC2786" w:rsidRDefault="00BF1D97" w:rsidP="009034DA">
            <w:pPr>
              <w:pStyle w:val="ListParagraph"/>
              <w:numPr>
                <w:ilvl w:val="0"/>
                <w:numId w:val="4"/>
              </w:numPr>
              <w:rPr>
                <w:rFonts w:asciiTheme="minorHAnsi" w:hAnsiTheme="minorHAnsi" w:cstheme="minorHAnsi"/>
                <w:sz w:val="22"/>
                <w:szCs w:val="22"/>
              </w:rPr>
            </w:pPr>
            <w:r w:rsidRPr="00CC2786">
              <w:rPr>
                <w:rFonts w:asciiTheme="minorHAnsi" w:hAnsiTheme="minorHAnsi" w:cstheme="minorHAnsi"/>
                <w:sz w:val="22"/>
                <w:szCs w:val="22"/>
              </w:rPr>
              <w:t>Sumele menționate în Hotărâre/decizie</w:t>
            </w:r>
            <w:r w:rsidR="00D0030F">
              <w:rPr>
                <w:rFonts w:asciiTheme="minorHAnsi" w:hAnsiTheme="minorHAnsi" w:cstheme="minorHAnsi"/>
                <w:sz w:val="22"/>
                <w:szCs w:val="22"/>
              </w:rPr>
              <w:t>/ordinul</w:t>
            </w:r>
            <w:r w:rsidRPr="00CC2786">
              <w:rPr>
                <w:rFonts w:asciiTheme="minorHAnsi" w:hAnsiTheme="minorHAnsi" w:cstheme="minorHAnsi"/>
                <w:sz w:val="22"/>
                <w:szCs w:val="22"/>
              </w:rPr>
              <w:t xml:space="preserve"> sunt acoperitoare pentru suportarea cheltuielilor aferente investiției (cheltuieli neeligibile și contribuția la cheltuielile eligibile), conform bugetului și a devizului general?</w:t>
            </w:r>
          </w:p>
          <w:p w14:paraId="04D40916" w14:textId="36DC046D" w:rsidR="00BF1D97" w:rsidRPr="00CC2786" w:rsidRDefault="00BF1D97" w:rsidP="00B679E5">
            <w:pPr>
              <w:pStyle w:val="ListParagraph"/>
              <w:numPr>
                <w:ilvl w:val="0"/>
                <w:numId w:val="4"/>
              </w:numPr>
              <w:spacing w:after="120"/>
              <w:rPr>
                <w:rFonts w:asciiTheme="minorHAnsi" w:hAnsiTheme="minorHAnsi" w:cstheme="minorHAnsi"/>
                <w:sz w:val="22"/>
                <w:szCs w:val="22"/>
              </w:rPr>
            </w:pPr>
            <w:r w:rsidRPr="00CC2786">
              <w:rPr>
                <w:rFonts w:asciiTheme="minorHAnsi" w:hAnsiTheme="minorHAnsi" w:cstheme="minorHAnsi"/>
                <w:sz w:val="22"/>
                <w:szCs w:val="22"/>
              </w:rPr>
              <w:t>Solicitantul/membrii parteneriatului are/au capacitatea financiară de a asigura: contribuţia proprie la valoarea cheltuielilor eligibile, finanţarea cheltuielilor neeligibile ale proiectului, unde este cazul, resursele financiare necesare implementării optime a proiectului în condiţiile rambursării ulterioare a cheltuielilor eligibile din instrumente structurale, respectiv asigurarea altor sume necesare implementării proiectului, precum și finantarea cheltuielilor de  funcționare și întreținere a investiţiei și a serviciilor asociate necesare, în vederea asigurării sustenabilității financiare a acestei, pe perioada de durabilitate a contractului de finanţare (conform art. 65 din Regulamentul (UE) nr.2021/1060), în conformitate cu informațiile din ghidul solicitantului, secțiunea 4.1, punctul 4 ?</w:t>
            </w:r>
          </w:p>
          <w:p w14:paraId="163CE2CF" w14:textId="7CC8A5A6" w:rsidR="00BF1D97" w:rsidRPr="00CC2786" w:rsidRDefault="00BF1D97" w:rsidP="00B679E5">
            <w:pPr>
              <w:spacing w:after="0"/>
              <w:jc w:val="both"/>
              <w:rPr>
                <w:rFonts w:asciiTheme="minorHAnsi" w:hAnsiTheme="minorHAnsi" w:cstheme="minorHAnsi"/>
                <w:b/>
                <w:sz w:val="22"/>
                <w:szCs w:val="22"/>
              </w:rPr>
            </w:pPr>
            <w:r w:rsidRPr="00CC2786">
              <w:rPr>
                <w:rFonts w:asciiTheme="minorHAnsi" w:hAnsiTheme="minorHAnsi" w:cstheme="minorHAnsi"/>
                <w:sz w:val="22"/>
                <w:szCs w:val="22"/>
              </w:rPr>
              <w:t xml:space="preserve"> (Se va verifica includerea elementelor mai sus-menționate în cadrul Declarației unice – Anexa I.1 la Ghidul /solicitantului și în </w:t>
            </w:r>
            <w:r w:rsidRPr="00CC2786">
              <w:rPr>
                <w:rFonts w:asciiTheme="minorHAnsi" w:hAnsiTheme="minorHAnsi" w:cstheme="minorHAnsi"/>
                <w:b/>
                <w:i/>
                <w:sz w:val="22"/>
                <w:szCs w:val="22"/>
              </w:rPr>
              <w:t>Hotărârea/decizia</w:t>
            </w:r>
            <w:r w:rsidR="007252D3">
              <w:rPr>
                <w:rFonts w:asciiTheme="minorHAnsi" w:hAnsiTheme="minorHAnsi" w:cstheme="minorHAnsi"/>
                <w:b/>
                <w:i/>
                <w:sz w:val="22"/>
                <w:szCs w:val="22"/>
              </w:rPr>
              <w:t>/ordinul</w:t>
            </w:r>
            <w:r w:rsidRPr="00CC2786">
              <w:rPr>
                <w:rFonts w:asciiTheme="minorHAnsi" w:hAnsiTheme="minorHAnsi" w:cstheme="minorHAnsi"/>
                <w:b/>
                <w:i/>
                <w:sz w:val="22"/>
                <w:szCs w:val="22"/>
              </w:rPr>
              <w:t xml:space="preserve"> de aprobare a proiectului)</w:t>
            </w:r>
          </w:p>
        </w:tc>
        <w:tc>
          <w:tcPr>
            <w:tcW w:w="201" w:type="pct"/>
            <w:shd w:val="clear" w:color="auto" w:fill="auto"/>
          </w:tcPr>
          <w:p w14:paraId="38D5CE7B" w14:textId="0303DEAA" w:rsidR="00BF1D97" w:rsidRPr="007F2300" w:rsidRDefault="00BF1D97" w:rsidP="00C37E17">
            <w:pPr>
              <w:jc w:val="center"/>
              <w:rPr>
                <w:szCs w:val="20"/>
                <w:lang w:val="it-IT"/>
              </w:rPr>
            </w:pPr>
          </w:p>
        </w:tc>
        <w:tc>
          <w:tcPr>
            <w:tcW w:w="194" w:type="pct"/>
            <w:shd w:val="clear" w:color="auto" w:fill="auto"/>
          </w:tcPr>
          <w:p w14:paraId="7D5F0FC2" w14:textId="77777777" w:rsidR="00BF1D97" w:rsidRPr="007F2300" w:rsidRDefault="00BF1D97" w:rsidP="00C37E17">
            <w:pPr>
              <w:rPr>
                <w:szCs w:val="20"/>
                <w:lang w:val="it-IT"/>
              </w:rPr>
            </w:pPr>
          </w:p>
        </w:tc>
        <w:tc>
          <w:tcPr>
            <w:tcW w:w="207" w:type="pct"/>
            <w:shd w:val="clear" w:color="auto" w:fill="auto"/>
          </w:tcPr>
          <w:p w14:paraId="42EC85D4" w14:textId="77777777" w:rsidR="00BF1D97" w:rsidRPr="007F2300" w:rsidRDefault="00BF1D97" w:rsidP="00C37E17">
            <w:pPr>
              <w:rPr>
                <w:szCs w:val="20"/>
                <w:lang w:val="it-IT"/>
              </w:rPr>
            </w:pPr>
          </w:p>
        </w:tc>
        <w:tc>
          <w:tcPr>
            <w:tcW w:w="1207" w:type="pct"/>
            <w:gridSpan w:val="2"/>
            <w:shd w:val="clear" w:color="auto" w:fill="auto"/>
          </w:tcPr>
          <w:p w14:paraId="2633BC25" w14:textId="77777777" w:rsidR="00BF1D97" w:rsidRPr="007F2300" w:rsidRDefault="00BF1D97" w:rsidP="00C37E17">
            <w:pPr>
              <w:rPr>
                <w:szCs w:val="20"/>
                <w:lang w:val="it-IT"/>
              </w:rPr>
            </w:pPr>
          </w:p>
        </w:tc>
      </w:tr>
      <w:tr w:rsidR="007F2300" w:rsidRPr="007F2300" w14:paraId="75D96547" w14:textId="77777777" w:rsidTr="00CC2786">
        <w:trPr>
          <w:trHeight w:val="20"/>
          <w:tblHeader/>
        </w:trPr>
        <w:tc>
          <w:tcPr>
            <w:tcW w:w="3191" w:type="pct"/>
            <w:gridSpan w:val="2"/>
            <w:shd w:val="clear" w:color="auto" w:fill="DBE5F1" w:themeFill="accent1" w:themeFillTint="33"/>
          </w:tcPr>
          <w:p w14:paraId="429FC28E" w14:textId="2EA8C9DA" w:rsidR="00BF1D97" w:rsidRPr="00CC2786" w:rsidRDefault="00BF1D97" w:rsidP="00B72DDA">
            <w:pPr>
              <w:spacing w:after="0"/>
              <w:jc w:val="both"/>
              <w:rPr>
                <w:rFonts w:asciiTheme="minorHAnsi" w:hAnsiTheme="minorHAnsi" w:cstheme="minorHAnsi"/>
                <w:b/>
                <w:sz w:val="22"/>
                <w:szCs w:val="22"/>
              </w:rPr>
            </w:pPr>
            <w:r w:rsidRPr="00CC2786">
              <w:rPr>
                <w:rFonts w:asciiTheme="minorHAnsi" w:hAnsiTheme="minorHAnsi" w:cstheme="minorHAnsi"/>
                <w:b/>
                <w:sz w:val="22"/>
                <w:szCs w:val="22"/>
              </w:rPr>
              <w:lastRenderedPageBreak/>
              <w:t>Demonstrarea drepturilor asupra imobilului</w:t>
            </w:r>
          </w:p>
          <w:p w14:paraId="1C548D8F" w14:textId="7C244949" w:rsidR="00BF1D97" w:rsidRPr="00CC2786" w:rsidRDefault="00BF1D97" w:rsidP="00710FD2">
            <w:pPr>
              <w:pStyle w:val="ListParagraph"/>
              <w:numPr>
                <w:ilvl w:val="0"/>
                <w:numId w:val="4"/>
              </w:numPr>
              <w:spacing w:after="0"/>
              <w:rPr>
                <w:rFonts w:asciiTheme="minorHAnsi" w:hAnsiTheme="minorHAnsi" w:cstheme="minorHAnsi"/>
                <w:b/>
                <w:sz w:val="22"/>
                <w:szCs w:val="22"/>
              </w:rPr>
            </w:pPr>
            <w:r w:rsidRPr="00CC2786">
              <w:rPr>
                <w:rFonts w:asciiTheme="minorHAnsi" w:hAnsiTheme="minorHAnsi" w:cstheme="minorHAnsi"/>
                <w:sz w:val="22"/>
                <w:szCs w:val="22"/>
              </w:rPr>
              <w:t xml:space="preserve">Sunt anexate documentele aplicabile care dovedesc dreptul de proprietate /administrare (după caz), menționate în Ghidul solicitantului la subsecțiunea 5.3, punctul 3  </w:t>
            </w:r>
            <w:r w:rsidRPr="00CC2786">
              <w:rPr>
                <w:rFonts w:asciiTheme="minorHAnsi" w:hAnsiTheme="minorHAnsi" w:cstheme="minorHAnsi"/>
                <w:i/>
                <w:sz w:val="22"/>
                <w:szCs w:val="22"/>
              </w:rPr>
              <w:t>(după caz, se vor avea în vedere. extras CF emis cu maxim 30 de zile înaintea depunerii, precum și încheierea; (dacă este cazul) Plan de amplasament vizat de OCPI;  Hotărârea/documentul care să demonstreze că solicitantul este administratorul legal al imobilului proprietate publică;  (dacă este cazul) Tabel centralizator asupra numerelor cadastrale etc).</w:t>
            </w:r>
          </w:p>
          <w:p w14:paraId="68A4BA37" w14:textId="31348143" w:rsidR="00BF1D97" w:rsidRPr="00CC2786" w:rsidRDefault="00BF1D97" w:rsidP="00710FD2">
            <w:pPr>
              <w:pStyle w:val="Header"/>
              <w:numPr>
                <w:ilvl w:val="0"/>
                <w:numId w:val="4"/>
              </w:numPr>
              <w:tabs>
                <w:tab w:val="clear" w:pos="4320"/>
                <w:tab w:val="center" w:pos="639"/>
              </w:tabs>
              <w:jc w:val="both"/>
              <w:rPr>
                <w:rFonts w:asciiTheme="minorHAnsi" w:hAnsiTheme="minorHAnsi" w:cstheme="minorHAnsi"/>
                <w:sz w:val="22"/>
                <w:szCs w:val="22"/>
              </w:rPr>
            </w:pPr>
            <w:r w:rsidRPr="00CC2786">
              <w:rPr>
                <w:rFonts w:asciiTheme="minorHAnsi" w:hAnsiTheme="minorHAnsi" w:cstheme="minorHAnsi"/>
                <w:sz w:val="22"/>
                <w:szCs w:val="22"/>
              </w:rPr>
              <w:t>Din documentele atașate reiese faptul că solicitantul/ oricare dintre membrii parteneriatului demonstrează, după caz:</w:t>
            </w:r>
          </w:p>
          <w:p w14:paraId="1288D0C9" w14:textId="3F8098B8" w:rsidR="00BF1D97" w:rsidRPr="00CC2786" w:rsidRDefault="00BF1D97" w:rsidP="00AD2A43">
            <w:pPr>
              <w:pStyle w:val="ListParagraph"/>
              <w:numPr>
                <w:ilvl w:val="0"/>
                <w:numId w:val="32"/>
              </w:numPr>
              <w:spacing w:after="0"/>
              <w:rPr>
                <w:rFonts w:asciiTheme="minorHAnsi" w:hAnsiTheme="minorHAnsi" w:cstheme="minorHAnsi"/>
                <w:sz w:val="22"/>
                <w:szCs w:val="22"/>
              </w:rPr>
            </w:pPr>
            <w:r w:rsidRPr="00CC2786">
              <w:rPr>
                <w:rFonts w:asciiTheme="minorHAnsi" w:hAnsiTheme="minorHAnsi" w:cstheme="minorHAnsi"/>
                <w:sz w:val="22"/>
                <w:szCs w:val="22"/>
              </w:rPr>
              <w:t xml:space="preserve">dreptul de proprietate </w:t>
            </w:r>
          </w:p>
          <w:p w14:paraId="153703E8" w14:textId="757140B2" w:rsidR="00BF1D97" w:rsidRPr="00CC2786" w:rsidRDefault="00BF1D97" w:rsidP="00AD2A43">
            <w:pPr>
              <w:pStyle w:val="ListParagraph"/>
              <w:numPr>
                <w:ilvl w:val="0"/>
                <w:numId w:val="32"/>
              </w:numPr>
              <w:spacing w:after="0"/>
              <w:rPr>
                <w:rFonts w:asciiTheme="minorHAnsi" w:hAnsiTheme="minorHAnsi" w:cstheme="minorHAnsi"/>
                <w:sz w:val="22"/>
                <w:szCs w:val="22"/>
              </w:rPr>
            </w:pPr>
            <w:r w:rsidRPr="00CC2786">
              <w:rPr>
                <w:rFonts w:asciiTheme="minorHAnsi" w:hAnsiTheme="minorHAnsi" w:cstheme="minorHAnsi"/>
                <w:sz w:val="22"/>
                <w:szCs w:val="22"/>
              </w:rPr>
              <w:t>dreptul de administrare a imobilului aflat în proprietate publică, conform legislației în vigoare</w:t>
            </w:r>
          </w:p>
          <w:p w14:paraId="6C4429A5" w14:textId="65E5DF3A" w:rsidR="00BF1D97" w:rsidRPr="00CC2786" w:rsidRDefault="00BF1D97" w:rsidP="00710FD2">
            <w:pPr>
              <w:pStyle w:val="Header"/>
              <w:numPr>
                <w:ilvl w:val="0"/>
                <w:numId w:val="4"/>
              </w:numPr>
              <w:tabs>
                <w:tab w:val="clear" w:pos="4320"/>
                <w:tab w:val="center" w:pos="639"/>
              </w:tabs>
              <w:jc w:val="both"/>
              <w:rPr>
                <w:rFonts w:asciiTheme="minorHAnsi" w:hAnsiTheme="minorHAnsi" w:cstheme="minorHAnsi"/>
                <w:sz w:val="22"/>
                <w:szCs w:val="22"/>
              </w:rPr>
            </w:pPr>
            <w:r w:rsidRPr="00CC2786">
              <w:rPr>
                <w:rFonts w:asciiTheme="minorHAnsi" w:hAnsiTheme="minorHAnsi" w:cstheme="minorHAnsi"/>
                <w:sz w:val="22"/>
                <w:szCs w:val="22"/>
              </w:rPr>
              <w:t xml:space="preserve">Drepturile anterior menționate </w:t>
            </w:r>
          </w:p>
          <w:p w14:paraId="70D1C3BC" w14:textId="7756627D" w:rsidR="00BF1D97" w:rsidRPr="00CC2786" w:rsidRDefault="00BF1D97" w:rsidP="008317BE">
            <w:pPr>
              <w:pStyle w:val="Header"/>
              <w:numPr>
                <w:ilvl w:val="0"/>
                <w:numId w:val="11"/>
              </w:numPr>
              <w:tabs>
                <w:tab w:val="clear" w:pos="4320"/>
                <w:tab w:val="center" w:pos="639"/>
              </w:tabs>
              <w:jc w:val="both"/>
              <w:rPr>
                <w:rFonts w:asciiTheme="minorHAnsi" w:hAnsiTheme="minorHAnsi" w:cstheme="minorHAnsi"/>
                <w:sz w:val="22"/>
                <w:szCs w:val="22"/>
              </w:rPr>
            </w:pPr>
            <w:r w:rsidRPr="00CC2786">
              <w:rPr>
                <w:rFonts w:asciiTheme="minorHAnsi" w:hAnsiTheme="minorHAnsi" w:cstheme="minorHAnsi"/>
                <w:sz w:val="22"/>
                <w:szCs w:val="22"/>
              </w:rPr>
              <w:t xml:space="preserve">sunt dovedite la data depunerii documentelor? </w:t>
            </w:r>
          </w:p>
          <w:p w14:paraId="21B2D139" w14:textId="2D3A3926" w:rsidR="00BF1D97" w:rsidRPr="00CC2786" w:rsidRDefault="00BF1D97" w:rsidP="008317BE">
            <w:pPr>
              <w:pStyle w:val="Header"/>
              <w:numPr>
                <w:ilvl w:val="0"/>
                <w:numId w:val="11"/>
              </w:numPr>
              <w:tabs>
                <w:tab w:val="clear" w:pos="4320"/>
                <w:tab w:val="center" w:pos="639"/>
              </w:tabs>
              <w:jc w:val="both"/>
              <w:rPr>
                <w:rFonts w:asciiTheme="minorHAnsi" w:hAnsiTheme="minorHAnsi" w:cstheme="minorHAnsi"/>
                <w:sz w:val="22"/>
                <w:szCs w:val="22"/>
              </w:rPr>
            </w:pPr>
            <w:r w:rsidRPr="00CC2786">
              <w:rPr>
                <w:rFonts w:asciiTheme="minorHAnsi" w:hAnsiTheme="minorHAnsi" w:cstheme="minorHAnsi"/>
                <w:sz w:val="22"/>
                <w:szCs w:val="22"/>
              </w:rPr>
              <w:t>sunt acoperitoare pentru investiția propusă a fi realizată  în conformitate cu documenția tehnico-economică, cu datele din cadrul cererii de finanțare/certificatului de urbanism/ autorizației de construire (dacă e cazul)/ tabelului centralizator al numerelor cadastrale, după caz?</w:t>
            </w:r>
          </w:p>
          <w:p w14:paraId="2C0821F2" w14:textId="4357F13F" w:rsidR="00BF1D97" w:rsidRPr="00CC2786" w:rsidRDefault="00BF1D97" w:rsidP="008317BE">
            <w:pPr>
              <w:pStyle w:val="Header"/>
              <w:numPr>
                <w:ilvl w:val="0"/>
                <w:numId w:val="11"/>
              </w:numPr>
              <w:tabs>
                <w:tab w:val="clear" w:pos="4320"/>
                <w:tab w:val="center" w:pos="639"/>
              </w:tabs>
              <w:jc w:val="both"/>
              <w:rPr>
                <w:rFonts w:asciiTheme="minorHAnsi" w:hAnsiTheme="minorHAnsi" w:cstheme="minorHAnsi"/>
                <w:sz w:val="22"/>
                <w:szCs w:val="22"/>
              </w:rPr>
            </w:pPr>
            <w:r w:rsidRPr="00CC2786">
              <w:rPr>
                <w:rFonts w:asciiTheme="minorHAnsi" w:hAnsiTheme="minorHAnsi" w:cstheme="minorHAnsi"/>
                <w:sz w:val="22"/>
                <w:szCs w:val="22"/>
              </w:rPr>
              <w:t>(dacă e cazul) perioada pentru care este conferit dreptul de administrare este acoperitoare pentru durata menționată la articolul 65 din Regulamentul Parlamentului European și al Consiliului nr. 2021/1060 în vederea asigurării caracterului durabil al investiției, respectiv pe o perioada de cinci ani de la data efectuării plății finale în cadrul contractului de finanțare?</w:t>
            </w:r>
          </w:p>
          <w:p w14:paraId="5F91A01D" w14:textId="0D5EBB76" w:rsidR="00BF1D97" w:rsidRPr="00CC2786" w:rsidRDefault="00BF1D97" w:rsidP="008317BE">
            <w:pPr>
              <w:pStyle w:val="Header"/>
              <w:tabs>
                <w:tab w:val="clear" w:pos="4320"/>
                <w:tab w:val="center" w:pos="639"/>
              </w:tabs>
              <w:ind w:left="1068"/>
              <w:jc w:val="both"/>
              <w:rPr>
                <w:rFonts w:asciiTheme="minorHAnsi" w:hAnsiTheme="minorHAnsi" w:cstheme="minorHAnsi"/>
                <w:sz w:val="22"/>
                <w:szCs w:val="22"/>
              </w:rPr>
            </w:pPr>
            <w:r w:rsidRPr="00CC2786">
              <w:rPr>
                <w:rFonts w:asciiTheme="minorHAnsi" w:hAnsiTheme="minorHAnsi" w:cstheme="minorHAnsi"/>
                <w:i/>
                <w:sz w:val="22"/>
                <w:szCs w:val="22"/>
              </w:rPr>
              <w:t>(Această perioadă se va calcula estimativ, luându-se în considerare, după caz,  perioada derulării procesului de evaluare, selecție și contractare, perioada de implementare a proiectului și respectiv de efectuare a plății finale, la care se adaugă perioada de 5 ani)</w:t>
            </w:r>
          </w:p>
          <w:p w14:paraId="01BF01B6" w14:textId="0F51EBAD" w:rsidR="00BF1D97" w:rsidRPr="00CC2786" w:rsidRDefault="00BF1D97" w:rsidP="00777361">
            <w:pPr>
              <w:spacing w:before="0" w:after="0"/>
              <w:ind w:left="1068"/>
              <w:jc w:val="both"/>
              <w:rPr>
                <w:rFonts w:asciiTheme="minorHAnsi" w:hAnsiTheme="minorHAnsi" w:cstheme="minorHAnsi"/>
                <w:i/>
                <w:sz w:val="22"/>
                <w:szCs w:val="22"/>
                <w:lang w:val="en-US"/>
              </w:rPr>
            </w:pPr>
            <w:r w:rsidRPr="00CC2786">
              <w:rPr>
                <w:rFonts w:asciiTheme="minorHAnsi" w:hAnsiTheme="minorHAnsi" w:cstheme="minorHAnsi"/>
                <w:i/>
                <w:sz w:val="22"/>
                <w:szCs w:val="22"/>
                <w:lang w:val="en-US"/>
              </w:rPr>
              <w:lastRenderedPageBreak/>
              <w:t xml:space="preserve">(Se </w:t>
            </w:r>
            <w:proofErr w:type="spellStart"/>
            <w:r w:rsidRPr="00CC2786">
              <w:rPr>
                <w:rFonts w:asciiTheme="minorHAnsi" w:hAnsiTheme="minorHAnsi" w:cstheme="minorHAnsi"/>
                <w:i/>
                <w:sz w:val="22"/>
                <w:szCs w:val="22"/>
                <w:lang w:val="en-US"/>
              </w:rPr>
              <w:t>acceptă</w:t>
            </w:r>
            <w:proofErr w:type="spellEnd"/>
            <w:r w:rsidRPr="00CC2786">
              <w:rPr>
                <w:rFonts w:asciiTheme="minorHAnsi" w:hAnsiTheme="minorHAnsi" w:cstheme="minorHAnsi"/>
                <w:i/>
                <w:sz w:val="22"/>
                <w:szCs w:val="22"/>
                <w:lang w:val="en-US"/>
              </w:rPr>
              <w:t xml:space="preserve"> </w:t>
            </w:r>
            <w:proofErr w:type="spellStart"/>
            <w:r w:rsidRPr="00CC2786">
              <w:rPr>
                <w:rFonts w:asciiTheme="minorHAnsi" w:hAnsiTheme="minorHAnsi" w:cstheme="minorHAnsi"/>
                <w:i/>
                <w:sz w:val="22"/>
                <w:szCs w:val="22"/>
                <w:lang w:val="en-US"/>
              </w:rPr>
              <w:t>înscrierea</w:t>
            </w:r>
            <w:proofErr w:type="spellEnd"/>
            <w:r w:rsidRPr="00CC2786">
              <w:rPr>
                <w:rFonts w:asciiTheme="minorHAnsi" w:hAnsiTheme="minorHAnsi" w:cstheme="minorHAnsi"/>
                <w:i/>
                <w:sz w:val="22"/>
                <w:szCs w:val="22"/>
                <w:lang w:val="en-US"/>
              </w:rPr>
              <w:t xml:space="preserve"> </w:t>
            </w:r>
            <w:proofErr w:type="spellStart"/>
            <w:r w:rsidRPr="00CC2786">
              <w:rPr>
                <w:rFonts w:asciiTheme="minorHAnsi" w:hAnsiTheme="minorHAnsi" w:cstheme="minorHAnsi"/>
                <w:i/>
                <w:sz w:val="22"/>
                <w:szCs w:val="22"/>
                <w:lang w:val="en-US"/>
              </w:rPr>
              <w:t>provizorie</w:t>
            </w:r>
            <w:proofErr w:type="spellEnd"/>
            <w:r w:rsidRPr="00CC2786">
              <w:rPr>
                <w:rFonts w:asciiTheme="minorHAnsi" w:hAnsiTheme="minorHAnsi" w:cstheme="minorHAnsi"/>
                <w:i/>
                <w:sz w:val="22"/>
                <w:szCs w:val="22"/>
                <w:lang w:val="en-US"/>
              </w:rPr>
              <w:t xml:space="preserve"> </w:t>
            </w:r>
            <w:proofErr w:type="spellStart"/>
            <w:r w:rsidRPr="00CC2786">
              <w:rPr>
                <w:rFonts w:asciiTheme="minorHAnsi" w:hAnsiTheme="minorHAnsi" w:cstheme="minorHAnsi"/>
                <w:i/>
                <w:sz w:val="22"/>
                <w:szCs w:val="22"/>
                <w:lang w:val="en-US"/>
              </w:rPr>
              <w:t>în</w:t>
            </w:r>
            <w:proofErr w:type="spellEnd"/>
            <w:r w:rsidRPr="00CC2786">
              <w:rPr>
                <w:rFonts w:asciiTheme="minorHAnsi" w:hAnsiTheme="minorHAnsi" w:cstheme="minorHAnsi"/>
                <w:i/>
                <w:sz w:val="22"/>
                <w:szCs w:val="22"/>
                <w:lang w:val="en-US"/>
              </w:rPr>
              <w:t xml:space="preserve"> </w:t>
            </w:r>
            <w:proofErr w:type="spellStart"/>
            <w:r w:rsidRPr="00CC2786">
              <w:rPr>
                <w:rFonts w:asciiTheme="minorHAnsi" w:hAnsiTheme="minorHAnsi" w:cstheme="minorHAnsi"/>
                <w:i/>
                <w:sz w:val="22"/>
                <w:szCs w:val="22"/>
                <w:lang w:val="en-US"/>
              </w:rPr>
              <w:t>cartea</w:t>
            </w:r>
            <w:proofErr w:type="spellEnd"/>
            <w:r w:rsidRPr="00CC2786">
              <w:rPr>
                <w:rFonts w:asciiTheme="minorHAnsi" w:hAnsiTheme="minorHAnsi" w:cstheme="minorHAnsi"/>
                <w:i/>
                <w:sz w:val="22"/>
                <w:szCs w:val="22"/>
                <w:lang w:val="en-US"/>
              </w:rPr>
              <w:t xml:space="preserve"> </w:t>
            </w:r>
            <w:proofErr w:type="spellStart"/>
            <w:r w:rsidRPr="00CC2786">
              <w:rPr>
                <w:rFonts w:asciiTheme="minorHAnsi" w:hAnsiTheme="minorHAnsi" w:cstheme="minorHAnsi"/>
                <w:i/>
                <w:sz w:val="22"/>
                <w:szCs w:val="22"/>
                <w:lang w:val="en-US"/>
              </w:rPr>
              <w:t>funciară</w:t>
            </w:r>
            <w:proofErr w:type="spellEnd"/>
            <w:r w:rsidRPr="00CC2786">
              <w:rPr>
                <w:rFonts w:asciiTheme="minorHAnsi" w:hAnsiTheme="minorHAnsi" w:cstheme="minorHAnsi"/>
                <w:i/>
                <w:sz w:val="22"/>
                <w:szCs w:val="22"/>
                <w:lang w:val="en-US"/>
              </w:rPr>
              <w:t xml:space="preserve"> </w:t>
            </w:r>
            <w:proofErr w:type="spellStart"/>
            <w:r w:rsidRPr="00CC2786">
              <w:rPr>
                <w:rFonts w:asciiTheme="minorHAnsi" w:hAnsiTheme="minorHAnsi" w:cstheme="minorHAnsi"/>
                <w:i/>
                <w:sz w:val="22"/>
                <w:szCs w:val="22"/>
                <w:lang w:val="en-US"/>
              </w:rPr>
              <w:t>doar</w:t>
            </w:r>
            <w:proofErr w:type="spellEnd"/>
            <w:r w:rsidRPr="00CC2786">
              <w:rPr>
                <w:rFonts w:asciiTheme="minorHAnsi" w:hAnsiTheme="minorHAnsi" w:cstheme="minorHAnsi"/>
                <w:i/>
                <w:sz w:val="22"/>
                <w:szCs w:val="22"/>
                <w:lang w:val="en-US"/>
              </w:rPr>
              <w:t xml:space="preserve"> a </w:t>
            </w:r>
            <w:proofErr w:type="spellStart"/>
            <w:r w:rsidRPr="00CC2786">
              <w:rPr>
                <w:rFonts w:asciiTheme="minorHAnsi" w:hAnsiTheme="minorHAnsi" w:cstheme="minorHAnsi"/>
                <w:i/>
                <w:sz w:val="22"/>
                <w:szCs w:val="22"/>
                <w:lang w:val="en-US"/>
              </w:rPr>
              <w:t>dreptului</w:t>
            </w:r>
            <w:proofErr w:type="spellEnd"/>
            <w:r w:rsidRPr="00CC2786">
              <w:rPr>
                <w:rFonts w:asciiTheme="minorHAnsi" w:hAnsiTheme="minorHAnsi" w:cstheme="minorHAnsi"/>
                <w:i/>
                <w:sz w:val="22"/>
                <w:szCs w:val="22"/>
                <w:lang w:val="en-US"/>
              </w:rPr>
              <w:t xml:space="preserve"> de </w:t>
            </w:r>
            <w:proofErr w:type="spellStart"/>
            <w:r w:rsidRPr="00CC2786">
              <w:rPr>
                <w:rFonts w:asciiTheme="minorHAnsi" w:hAnsiTheme="minorHAnsi" w:cstheme="minorHAnsi"/>
                <w:i/>
                <w:sz w:val="22"/>
                <w:szCs w:val="22"/>
                <w:lang w:val="en-US"/>
              </w:rPr>
              <w:t>proprietate</w:t>
            </w:r>
            <w:proofErr w:type="spellEnd"/>
            <w:r w:rsidRPr="00CC2786">
              <w:rPr>
                <w:rFonts w:asciiTheme="minorHAnsi" w:hAnsiTheme="minorHAnsi" w:cstheme="minorHAnsi"/>
                <w:i/>
                <w:sz w:val="22"/>
                <w:szCs w:val="22"/>
                <w:lang w:val="en-US"/>
              </w:rPr>
              <w:t xml:space="preserve">, cu </w:t>
            </w:r>
            <w:proofErr w:type="spellStart"/>
            <w:r w:rsidRPr="00CC2786">
              <w:rPr>
                <w:rFonts w:asciiTheme="minorHAnsi" w:hAnsiTheme="minorHAnsi" w:cstheme="minorHAnsi"/>
                <w:i/>
                <w:sz w:val="22"/>
                <w:szCs w:val="22"/>
                <w:lang w:val="en-US"/>
              </w:rPr>
              <w:t>condiția</w:t>
            </w:r>
            <w:proofErr w:type="spellEnd"/>
            <w:r w:rsidRPr="00CC2786">
              <w:rPr>
                <w:rFonts w:asciiTheme="minorHAnsi" w:hAnsiTheme="minorHAnsi" w:cstheme="minorHAnsi"/>
                <w:i/>
                <w:sz w:val="22"/>
                <w:szCs w:val="22"/>
                <w:lang w:val="en-US"/>
              </w:rPr>
              <w:t xml:space="preserve"> </w:t>
            </w:r>
            <w:proofErr w:type="spellStart"/>
            <w:r w:rsidRPr="00CC2786">
              <w:rPr>
                <w:rFonts w:asciiTheme="minorHAnsi" w:hAnsiTheme="minorHAnsi" w:cstheme="minorHAnsi"/>
                <w:i/>
                <w:sz w:val="22"/>
                <w:szCs w:val="22"/>
                <w:lang w:val="en-US"/>
              </w:rPr>
              <w:t>depunerii</w:t>
            </w:r>
            <w:proofErr w:type="spellEnd"/>
            <w:r w:rsidRPr="00CC2786">
              <w:rPr>
                <w:rFonts w:asciiTheme="minorHAnsi" w:hAnsiTheme="minorHAnsi" w:cstheme="minorHAnsi"/>
                <w:i/>
                <w:sz w:val="22"/>
                <w:szCs w:val="22"/>
                <w:lang w:val="en-US"/>
              </w:rPr>
              <w:t xml:space="preserve"> </w:t>
            </w:r>
            <w:proofErr w:type="spellStart"/>
            <w:r w:rsidRPr="00CC2786">
              <w:rPr>
                <w:rFonts w:asciiTheme="minorHAnsi" w:hAnsiTheme="minorHAnsi" w:cstheme="minorHAnsi"/>
                <w:i/>
                <w:sz w:val="22"/>
                <w:szCs w:val="22"/>
                <w:lang w:val="en-US"/>
              </w:rPr>
              <w:t>unui</w:t>
            </w:r>
            <w:proofErr w:type="spellEnd"/>
            <w:r w:rsidRPr="00CC2786">
              <w:rPr>
                <w:rFonts w:asciiTheme="minorHAnsi" w:hAnsiTheme="minorHAnsi" w:cstheme="minorHAnsi"/>
                <w:i/>
                <w:sz w:val="22"/>
                <w:szCs w:val="22"/>
                <w:lang w:val="en-US"/>
              </w:rPr>
              <w:t xml:space="preserve"> extras de carte </w:t>
            </w:r>
            <w:proofErr w:type="spellStart"/>
            <w:r w:rsidRPr="00CC2786">
              <w:rPr>
                <w:rFonts w:asciiTheme="minorHAnsi" w:hAnsiTheme="minorHAnsi" w:cstheme="minorHAnsi"/>
                <w:i/>
                <w:sz w:val="22"/>
                <w:szCs w:val="22"/>
                <w:lang w:val="en-US"/>
              </w:rPr>
              <w:t>funciară</w:t>
            </w:r>
            <w:proofErr w:type="spellEnd"/>
            <w:r w:rsidRPr="00CC2786">
              <w:rPr>
                <w:rFonts w:asciiTheme="minorHAnsi" w:hAnsiTheme="minorHAnsi" w:cstheme="minorHAnsi"/>
                <w:i/>
                <w:sz w:val="22"/>
                <w:szCs w:val="22"/>
                <w:lang w:val="en-US"/>
              </w:rPr>
              <w:t xml:space="preserve"> cu </w:t>
            </w:r>
            <w:proofErr w:type="spellStart"/>
            <w:r w:rsidRPr="00CC2786">
              <w:rPr>
                <w:rFonts w:asciiTheme="minorHAnsi" w:hAnsiTheme="minorHAnsi" w:cstheme="minorHAnsi"/>
                <w:i/>
                <w:sz w:val="22"/>
                <w:szCs w:val="22"/>
                <w:lang w:val="en-US"/>
              </w:rPr>
              <w:t>înscrierea</w:t>
            </w:r>
            <w:proofErr w:type="spellEnd"/>
            <w:r w:rsidRPr="00CC2786">
              <w:rPr>
                <w:rFonts w:asciiTheme="minorHAnsi" w:hAnsiTheme="minorHAnsi" w:cstheme="minorHAnsi"/>
                <w:i/>
                <w:sz w:val="22"/>
                <w:szCs w:val="22"/>
                <w:lang w:val="en-US"/>
              </w:rPr>
              <w:t xml:space="preserve"> </w:t>
            </w:r>
            <w:proofErr w:type="spellStart"/>
            <w:r w:rsidRPr="00CC2786">
              <w:rPr>
                <w:rFonts w:asciiTheme="minorHAnsi" w:hAnsiTheme="minorHAnsi" w:cstheme="minorHAnsi"/>
                <w:i/>
                <w:sz w:val="22"/>
                <w:szCs w:val="22"/>
                <w:lang w:val="en-US"/>
              </w:rPr>
              <w:t>definitivă</w:t>
            </w:r>
            <w:proofErr w:type="spellEnd"/>
            <w:r w:rsidRPr="00CC2786">
              <w:rPr>
                <w:rFonts w:asciiTheme="minorHAnsi" w:hAnsiTheme="minorHAnsi" w:cstheme="minorHAnsi"/>
                <w:i/>
                <w:sz w:val="22"/>
                <w:szCs w:val="22"/>
                <w:lang w:val="en-US"/>
              </w:rPr>
              <w:t xml:space="preserve"> a </w:t>
            </w:r>
            <w:proofErr w:type="spellStart"/>
            <w:r w:rsidRPr="00CC2786">
              <w:rPr>
                <w:rFonts w:asciiTheme="minorHAnsi" w:hAnsiTheme="minorHAnsi" w:cstheme="minorHAnsi"/>
                <w:i/>
                <w:sz w:val="22"/>
                <w:szCs w:val="22"/>
                <w:lang w:val="en-US"/>
              </w:rPr>
              <w:t>dreptului</w:t>
            </w:r>
            <w:proofErr w:type="spellEnd"/>
            <w:r w:rsidRPr="00CC2786">
              <w:rPr>
                <w:rFonts w:asciiTheme="minorHAnsi" w:hAnsiTheme="minorHAnsi" w:cstheme="minorHAnsi"/>
                <w:i/>
                <w:sz w:val="22"/>
                <w:szCs w:val="22"/>
                <w:lang w:val="en-US"/>
              </w:rPr>
              <w:t xml:space="preserve"> </w:t>
            </w:r>
            <w:proofErr w:type="spellStart"/>
            <w:r w:rsidRPr="00CC2786">
              <w:rPr>
                <w:rFonts w:asciiTheme="minorHAnsi" w:hAnsiTheme="minorHAnsi" w:cstheme="minorHAnsi"/>
                <w:i/>
                <w:sz w:val="22"/>
                <w:szCs w:val="22"/>
                <w:lang w:val="en-US"/>
              </w:rPr>
              <w:t>respectiv</w:t>
            </w:r>
            <w:proofErr w:type="spellEnd"/>
            <w:r w:rsidRPr="00CC2786">
              <w:rPr>
                <w:rFonts w:asciiTheme="minorHAnsi" w:hAnsiTheme="minorHAnsi" w:cstheme="minorHAnsi"/>
                <w:i/>
                <w:sz w:val="22"/>
                <w:szCs w:val="22"/>
                <w:lang w:val="en-US"/>
              </w:rPr>
              <w:t xml:space="preserve"> </w:t>
            </w:r>
            <w:proofErr w:type="spellStart"/>
            <w:r w:rsidRPr="00CC2786">
              <w:rPr>
                <w:rFonts w:asciiTheme="minorHAnsi" w:hAnsiTheme="minorHAnsi" w:cstheme="minorHAnsi"/>
                <w:i/>
                <w:sz w:val="22"/>
                <w:szCs w:val="22"/>
                <w:lang w:val="en-US"/>
              </w:rPr>
              <w:t>asupra</w:t>
            </w:r>
            <w:proofErr w:type="spellEnd"/>
            <w:r w:rsidRPr="00CC2786">
              <w:rPr>
                <w:rFonts w:asciiTheme="minorHAnsi" w:hAnsiTheme="minorHAnsi" w:cstheme="minorHAnsi"/>
                <w:i/>
                <w:sz w:val="22"/>
                <w:szCs w:val="22"/>
                <w:lang w:val="en-US"/>
              </w:rPr>
              <w:t xml:space="preserve"> </w:t>
            </w:r>
            <w:proofErr w:type="spellStart"/>
            <w:r w:rsidRPr="00CC2786">
              <w:rPr>
                <w:rFonts w:asciiTheme="minorHAnsi" w:hAnsiTheme="minorHAnsi" w:cstheme="minorHAnsi"/>
                <w:i/>
                <w:sz w:val="22"/>
                <w:szCs w:val="22"/>
                <w:lang w:val="en-US"/>
              </w:rPr>
              <w:t>imobilului</w:t>
            </w:r>
            <w:proofErr w:type="spellEnd"/>
            <w:r w:rsidRPr="00CC2786">
              <w:rPr>
                <w:rFonts w:asciiTheme="minorHAnsi" w:hAnsiTheme="minorHAnsi" w:cstheme="minorHAnsi"/>
                <w:i/>
                <w:sz w:val="22"/>
                <w:szCs w:val="22"/>
                <w:lang w:val="en-US"/>
              </w:rPr>
              <w:t>, p</w:t>
            </w:r>
            <w:proofErr w:type="spellStart"/>
            <w:r w:rsidRPr="00CC2786">
              <w:rPr>
                <w:rFonts w:asciiTheme="minorHAnsi" w:hAnsiTheme="minorHAnsi" w:cstheme="minorHAnsi"/>
                <w:i/>
                <w:sz w:val="22"/>
                <w:szCs w:val="22"/>
              </w:rPr>
              <w:t>ână</w:t>
            </w:r>
            <w:proofErr w:type="spellEnd"/>
            <w:r w:rsidRPr="00CC2786">
              <w:rPr>
                <w:rFonts w:asciiTheme="minorHAnsi" w:hAnsiTheme="minorHAnsi" w:cstheme="minorHAnsi"/>
                <w:i/>
                <w:sz w:val="22"/>
                <w:szCs w:val="22"/>
              </w:rPr>
              <w:t xml:space="preserve"> la data emiterii autorizației de construire aferente proiectului, </w:t>
            </w:r>
            <w:proofErr w:type="spellStart"/>
            <w:r w:rsidRPr="00CC2786">
              <w:rPr>
                <w:rFonts w:asciiTheme="minorHAnsi" w:hAnsiTheme="minorHAnsi" w:cstheme="minorHAnsi"/>
                <w:i/>
                <w:sz w:val="22"/>
                <w:szCs w:val="22"/>
                <w:lang w:val="en-US"/>
              </w:rPr>
              <w:t>dar</w:t>
            </w:r>
            <w:proofErr w:type="spellEnd"/>
            <w:r w:rsidRPr="00CC2786">
              <w:rPr>
                <w:rFonts w:asciiTheme="minorHAnsi" w:hAnsiTheme="minorHAnsi" w:cstheme="minorHAnsi"/>
                <w:i/>
                <w:sz w:val="22"/>
                <w:szCs w:val="22"/>
                <w:lang w:val="en-US"/>
              </w:rPr>
              <w:t xml:space="preserve"> nu </w:t>
            </w:r>
            <w:proofErr w:type="spellStart"/>
            <w:r w:rsidRPr="00CC2786">
              <w:rPr>
                <w:rFonts w:asciiTheme="minorHAnsi" w:hAnsiTheme="minorHAnsi" w:cstheme="minorHAnsi"/>
                <w:i/>
                <w:sz w:val="22"/>
                <w:szCs w:val="22"/>
                <w:lang w:val="en-US"/>
              </w:rPr>
              <w:t>mai</w:t>
            </w:r>
            <w:proofErr w:type="spellEnd"/>
            <w:r w:rsidRPr="00CC2786">
              <w:rPr>
                <w:rFonts w:asciiTheme="minorHAnsi" w:hAnsiTheme="minorHAnsi" w:cstheme="minorHAnsi"/>
                <w:i/>
                <w:sz w:val="22"/>
                <w:szCs w:val="22"/>
                <w:lang w:val="en-US"/>
              </w:rPr>
              <w:t xml:space="preserve"> </w:t>
            </w:r>
            <w:proofErr w:type="spellStart"/>
            <w:r w:rsidRPr="00CC2786">
              <w:rPr>
                <w:rFonts w:asciiTheme="minorHAnsi" w:hAnsiTheme="minorHAnsi" w:cstheme="minorHAnsi"/>
                <w:i/>
                <w:sz w:val="22"/>
                <w:szCs w:val="22"/>
                <w:lang w:val="en-US"/>
              </w:rPr>
              <w:t>târziu</w:t>
            </w:r>
            <w:proofErr w:type="spellEnd"/>
            <w:r w:rsidRPr="00CC2786">
              <w:rPr>
                <w:rFonts w:asciiTheme="minorHAnsi" w:hAnsiTheme="minorHAnsi" w:cstheme="minorHAnsi"/>
                <w:i/>
                <w:sz w:val="22"/>
                <w:szCs w:val="22"/>
                <w:lang w:val="en-US"/>
              </w:rPr>
              <w:t xml:space="preserve"> de 12 </w:t>
            </w:r>
            <w:proofErr w:type="spellStart"/>
            <w:r w:rsidRPr="00CC2786">
              <w:rPr>
                <w:rFonts w:asciiTheme="minorHAnsi" w:hAnsiTheme="minorHAnsi" w:cstheme="minorHAnsi"/>
                <w:i/>
                <w:sz w:val="22"/>
                <w:szCs w:val="22"/>
                <w:lang w:val="en-US"/>
              </w:rPr>
              <w:t>luni</w:t>
            </w:r>
            <w:proofErr w:type="spellEnd"/>
            <w:r w:rsidRPr="00CC2786">
              <w:rPr>
                <w:rFonts w:asciiTheme="minorHAnsi" w:hAnsiTheme="minorHAnsi" w:cstheme="minorHAnsi"/>
                <w:i/>
                <w:sz w:val="22"/>
                <w:szCs w:val="22"/>
                <w:lang w:val="en-US"/>
              </w:rPr>
              <w:t xml:space="preserve"> de la data </w:t>
            </w:r>
            <w:proofErr w:type="spellStart"/>
            <w:r w:rsidRPr="00CC2786">
              <w:rPr>
                <w:rFonts w:asciiTheme="minorHAnsi" w:hAnsiTheme="minorHAnsi" w:cstheme="minorHAnsi"/>
                <w:i/>
                <w:sz w:val="22"/>
                <w:szCs w:val="22"/>
                <w:lang w:val="en-US"/>
              </w:rPr>
              <w:t>intrării</w:t>
            </w:r>
            <w:proofErr w:type="spellEnd"/>
            <w:r w:rsidRPr="00CC2786">
              <w:rPr>
                <w:rFonts w:asciiTheme="minorHAnsi" w:hAnsiTheme="minorHAnsi" w:cstheme="minorHAnsi"/>
                <w:i/>
                <w:sz w:val="22"/>
                <w:szCs w:val="22"/>
                <w:lang w:val="en-US"/>
              </w:rPr>
              <w:t xml:space="preserve"> </w:t>
            </w:r>
            <w:proofErr w:type="spellStart"/>
            <w:r w:rsidRPr="00CC2786">
              <w:rPr>
                <w:rFonts w:asciiTheme="minorHAnsi" w:hAnsiTheme="minorHAnsi" w:cstheme="minorHAnsi"/>
                <w:i/>
                <w:sz w:val="22"/>
                <w:szCs w:val="22"/>
                <w:lang w:val="en-US"/>
              </w:rPr>
              <w:t>în</w:t>
            </w:r>
            <w:proofErr w:type="spellEnd"/>
            <w:r w:rsidRPr="00CC2786">
              <w:rPr>
                <w:rFonts w:asciiTheme="minorHAnsi" w:hAnsiTheme="minorHAnsi" w:cstheme="minorHAnsi"/>
                <w:i/>
                <w:sz w:val="22"/>
                <w:szCs w:val="22"/>
                <w:lang w:val="en-US"/>
              </w:rPr>
              <w:t xml:space="preserve"> </w:t>
            </w:r>
            <w:proofErr w:type="spellStart"/>
            <w:r w:rsidRPr="00CC2786">
              <w:rPr>
                <w:rFonts w:asciiTheme="minorHAnsi" w:hAnsiTheme="minorHAnsi" w:cstheme="minorHAnsi"/>
                <w:i/>
                <w:sz w:val="22"/>
                <w:szCs w:val="22"/>
                <w:lang w:val="en-US"/>
              </w:rPr>
              <w:t>vigoare</w:t>
            </w:r>
            <w:proofErr w:type="spellEnd"/>
            <w:r w:rsidRPr="00CC2786">
              <w:rPr>
                <w:rFonts w:asciiTheme="minorHAnsi" w:hAnsiTheme="minorHAnsi" w:cstheme="minorHAnsi"/>
                <w:i/>
                <w:sz w:val="22"/>
                <w:szCs w:val="22"/>
                <w:lang w:val="en-US"/>
              </w:rPr>
              <w:t xml:space="preserve"> a </w:t>
            </w:r>
            <w:proofErr w:type="spellStart"/>
            <w:r w:rsidRPr="00CC2786">
              <w:rPr>
                <w:rFonts w:asciiTheme="minorHAnsi" w:hAnsiTheme="minorHAnsi" w:cstheme="minorHAnsi"/>
                <w:i/>
                <w:sz w:val="22"/>
                <w:szCs w:val="22"/>
                <w:lang w:val="en-US"/>
              </w:rPr>
              <w:t>contractului</w:t>
            </w:r>
            <w:proofErr w:type="spellEnd"/>
            <w:r w:rsidRPr="00CC2786">
              <w:rPr>
                <w:rFonts w:asciiTheme="minorHAnsi" w:hAnsiTheme="minorHAnsi" w:cstheme="minorHAnsi"/>
                <w:i/>
                <w:sz w:val="22"/>
                <w:szCs w:val="22"/>
                <w:lang w:val="en-US"/>
              </w:rPr>
              <w:t xml:space="preserve"> de </w:t>
            </w:r>
            <w:proofErr w:type="spellStart"/>
            <w:r w:rsidRPr="00CC2786">
              <w:rPr>
                <w:rFonts w:asciiTheme="minorHAnsi" w:hAnsiTheme="minorHAnsi" w:cstheme="minorHAnsi"/>
                <w:i/>
                <w:sz w:val="22"/>
                <w:szCs w:val="22"/>
                <w:lang w:val="en-US"/>
              </w:rPr>
              <w:t>finanțare</w:t>
            </w:r>
            <w:proofErr w:type="spellEnd"/>
            <w:r w:rsidRPr="00CC2786">
              <w:rPr>
                <w:rFonts w:asciiTheme="minorHAnsi" w:hAnsiTheme="minorHAnsi" w:cstheme="minorHAnsi"/>
                <w:i/>
                <w:sz w:val="22"/>
                <w:szCs w:val="22"/>
                <w:lang w:val="en-US"/>
              </w:rPr>
              <w:t xml:space="preserve">, </w:t>
            </w:r>
            <w:proofErr w:type="spellStart"/>
            <w:r w:rsidRPr="00CC2786">
              <w:rPr>
                <w:rFonts w:asciiTheme="minorHAnsi" w:hAnsiTheme="minorHAnsi" w:cstheme="minorHAnsi"/>
                <w:i/>
                <w:sz w:val="22"/>
                <w:szCs w:val="22"/>
                <w:lang w:val="en-US"/>
              </w:rPr>
              <w:t>în</w:t>
            </w:r>
            <w:proofErr w:type="spellEnd"/>
            <w:r w:rsidRPr="00CC2786">
              <w:rPr>
                <w:rFonts w:asciiTheme="minorHAnsi" w:hAnsiTheme="minorHAnsi" w:cstheme="minorHAnsi"/>
                <w:i/>
                <w:sz w:val="22"/>
                <w:szCs w:val="22"/>
                <w:lang w:val="en-US"/>
              </w:rPr>
              <w:t xml:space="preserve"> </w:t>
            </w:r>
            <w:proofErr w:type="spellStart"/>
            <w:r w:rsidRPr="00CC2786">
              <w:rPr>
                <w:rFonts w:asciiTheme="minorHAnsi" w:hAnsiTheme="minorHAnsi" w:cstheme="minorHAnsi"/>
                <w:i/>
                <w:sz w:val="22"/>
                <w:szCs w:val="22"/>
                <w:lang w:val="en-US"/>
              </w:rPr>
              <w:t>caz</w:t>
            </w:r>
            <w:proofErr w:type="spellEnd"/>
            <w:r w:rsidRPr="00CC2786">
              <w:rPr>
                <w:rFonts w:asciiTheme="minorHAnsi" w:hAnsiTheme="minorHAnsi" w:cstheme="minorHAnsi"/>
                <w:i/>
                <w:sz w:val="22"/>
                <w:szCs w:val="22"/>
                <w:lang w:val="en-US"/>
              </w:rPr>
              <w:t xml:space="preserve"> </w:t>
            </w:r>
            <w:proofErr w:type="spellStart"/>
            <w:r w:rsidRPr="00CC2786">
              <w:rPr>
                <w:rFonts w:asciiTheme="minorHAnsi" w:hAnsiTheme="minorHAnsi" w:cstheme="minorHAnsi"/>
                <w:i/>
                <w:sz w:val="22"/>
                <w:szCs w:val="22"/>
                <w:lang w:val="en-US"/>
              </w:rPr>
              <w:t>contrar</w:t>
            </w:r>
            <w:proofErr w:type="spellEnd"/>
            <w:r w:rsidRPr="00CC2786">
              <w:rPr>
                <w:rFonts w:asciiTheme="minorHAnsi" w:hAnsiTheme="minorHAnsi" w:cstheme="minorHAnsi"/>
                <w:i/>
                <w:sz w:val="22"/>
                <w:szCs w:val="22"/>
                <w:lang w:val="en-US"/>
              </w:rPr>
              <w:t xml:space="preserve"> </w:t>
            </w:r>
            <w:proofErr w:type="spellStart"/>
            <w:r w:rsidRPr="00CC2786">
              <w:rPr>
                <w:rFonts w:asciiTheme="minorHAnsi" w:hAnsiTheme="minorHAnsi" w:cstheme="minorHAnsi"/>
                <w:i/>
                <w:sz w:val="22"/>
                <w:szCs w:val="22"/>
                <w:lang w:val="en-US"/>
              </w:rPr>
              <w:t>contractul</w:t>
            </w:r>
            <w:proofErr w:type="spellEnd"/>
            <w:r w:rsidRPr="00CC2786">
              <w:rPr>
                <w:rFonts w:asciiTheme="minorHAnsi" w:hAnsiTheme="minorHAnsi" w:cstheme="minorHAnsi"/>
                <w:i/>
                <w:sz w:val="22"/>
                <w:szCs w:val="22"/>
                <w:lang w:val="en-US"/>
              </w:rPr>
              <w:t xml:space="preserve"> de </w:t>
            </w:r>
            <w:proofErr w:type="spellStart"/>
            <w:r w:rsidRPr="00CC2786">
              <w:rPr>
                <w:rFonts w:asciiTheme="minorHAnsi" w:hAnsiTheme="minorHAnsi" w:cstheme="minorHAnsi"/>
                <w:i/>
                <w:sz w:val="22"/>
                <w:szCs w:val="22"/>
                <w:lang w:val="en-US"/>
              </w:rPr>
              <w:t>finanțare</w:t>
            </w:r>
            <w:proofErr w:type="spellEnd"/>
            <w:r w:rsidRPr="00CC2786">
              <w:rPr>
                <w:rFonts w:asciiTheme="minorHAnsi" w:hAnsiTheme="minorHAnsi" w:cstheme="minorHAnsi"/>
                <w:i/>
                <w:sz w:val="22"/>
                <w:szCs w:val="22"/>
                <w:lang w:val="en-US"/>
              </w:rPr>
              <w:t xml:space="preserve"> </w:t>
            </w:r>
            <w:proofErr w:type="spellStart"/>
            <w:r w:rsidRPr="00CC2786">
              <w:rPr>
                <w:rFonts w:asciiTheme="minorHAnsi" w:hAnsiTheme="minorHAnsi" w:cstheme="minorHAnsi"/>
                <w:i/>
                <w:sz w:val="22"/>
                <w:szCs w:val="22"/>
                <w:lang w:val="en-US"/>
              </w:rPr>
              <w:t>va</w:t>
            </w:r>
            <w:proofErr w:type="spellEnd"/>
            <w:r w:rsidRPr="00CC2786">
              <w:rPr>
                <w:rFonts w:asciiTheme="minorHAnsi" w:hAnsiTheme="minorHAnsi" w:cstheme="minorHAnsi"/>
                <w:i/>
                <w:sz w:val="22"/>
                <w:szCs w:val="22"/>
                <w:lang w:val="en-US"/>
              </w:rPr>
              <w:t xml:space="preserve"> fi </w:t>
            </w:r>
            <w:proofErr w:type="spellStart"/>
            <w:r w:rsidRPr="00CC2786">
              <w:rPr>
                <w:rFonts w:asciiTheme="minorHAnsi" w:hAnsiTheme="minorHAnsi" w:cstheme="minorHAnsi"/>
                <w:i/>
                <w:sz w:val="22"/>
                <w:szCs w:val="22"/>
                <w:lang w:val="en-US"/>
              </w:rPr>
              <w:t>reziliat</w:t>
            </w:r>
            <w:proofErr w:type="spellEnd"/>
            <w:r w:rsidRPr="00CC2786">
              <w:rPr>
                <w:rFonts w:asciiTheme="minorHAnsi" w:hAnsiTheme="minorHAnsi" w:cstheme="minorHAnsi"/>
                <w:i/>
                <w:sz w:val="22"/>
                <w:szCs w:val="22"/>
                <w:lang w:val="en-US"/>
              </w:rPr>
              <w:t>.</w:t>
            </w:r>
            <w:r w:rsidRPr="00CC2786">
              <w:rPr>
                <w:rFonts w:asciiTheme="minorHAnsi" w:hAnsiTheme="minorHAnsi" w:cstheme="minorHAnsi"/>
                <w:i/>
                <w:sz w:val="22"/>
                <w:szCs w:val="22"/>
              </w:rPr>
              <w:t xml:space="preserve"> </w:t>
            </w:r>
          </w:p>
          <w:p w14:paraId="760D7B7D" w14:textId="487B3795" w:rsidR="00BF1D97" w:rsidRPr="007F2300" w:rsidRDefault="00BF1D97" w:rsidP="00B12BD5">
            <w:pPr>
              <w:spacing w:before="0" w:after="0"/>
              <w:jc w:val="both"/>
              <w:rPr>
                <w:rFonts w:cs="Calibri"/>
                <w:szCs w:val="20"/>
                <w:lang w:val="en-US"/>
              </w:rPr>
            </w:pPr>
          </w:p>
        </w:tc>
        <w:tc>
          <w:tcPr>
            <w:tcW w:w="201" w:type="pct"/>
            <w:shd w:val="clear" w:color="auto" w:fill="auto"/>
          </w:tcPr>
          <w:p w14:paraId="7E476D88" w14:textId="77777777" w:rsidR="00BF1D97" w:rsidRPr="007F2300" w:rsidRDefault="00BF1D97" w:rsidP="00C37E17">
            <w:pPr>
              <w:jc w:val="center"/>
              <w:rPr>
                <w:szCs w:val="20"/>
                <w:lang w:val="it-IT"/>
              </w:rPr>
            </w:pPr>
          </w:p>
        </w:tc>
        <w:tc>
          <w:tcPr>
            <w:tcW w:w="194" w:type="pct"/>
            <w:shd w:val="clear" w:color="auto" w:fill="auto"/>
          </w:tcPr>
          <w:p w14:paraId="1541F5D1" w14:textId="77777777" w:rsidR="00BF1D97" w:rsidRPr="007F2300" w:rsidRDefault="00BF1D97" w:rsidP="00C37E17">
            <w:pPr>
              <w:rPr>
                <w:szCs w:val="20"/>
                <w:lang w:val="it-IT"/>
              </w:rPr>
            </w:pPr>
          </w:p>
        </w:tc>
        <w:tc>
          <w:tcPr>
            <w:tcW w:w="207" w:type="pct"/>
            <w:shd w:val="clear" w:color="auto" w:fill="auto"/>
          </w:tcPr>
          <w:p w14:paraId="1E800CB3" w14:textId="77777777" w:rsidR="00BF1D97" w:rsidRPr="007F2300" w:rsidRDefault="00BF1D97" w:rsidP="00C37E17">
            <w:pPr>
              <w:rPr>
                <w:szCs w:val="20"/>
                <w:lang w:val="it-IT"/>
              </w:rPr>
            </w:pPr>
          </w:p>
        </w:tc>
        <w:tc>
          <w:tcPr>
            <w:tcW w:w="1207" w:type="pct"/>
            <w:gridSpan w:val="2"/>
            <w:shd w:val="clear" w:color="auto" w:fill="auto"/>
          </w:tcPr>
          <w:p w14:paraId="61257A80" w14:textId="77777777" w:rsidR="00BF1D97" w:rsidRPr="007F2300" w:rsidRDefault="00BF1D97" w:rsidP="00C37E17">
            <w:pPr>
              <w:rPr>
                <w:szCs w:val="20"/>
                <w:lang w:val="it-IT"/>
              </w:rPr>
            </w:pPr>
          </w:p>
        </w:tc>
      </w:tr>
      <w:tr w:rsidR="007F2300" w:rsidRPr="007F2300" w14:paraId="4EADAB7B" w14:textId="77777777" w:rsidTr="00CC2786">
        <w:trPr>
          <w:trHeight w:val="20"/>
          <w:tblHeader/>
        </w:trPr>
        <w:tc>
          <w:tcPr>
            <w:tcW w:w="3191" w:type="pct"/>
            <w:gridSpan w:val="2"/>
            <w:shd w:val="clear" w:color="auto" w:fill="DBE5F1" w:themeFill="accent1" w:themeFillTint="33"/>
          </w:tcPr>
          <w:p w14:paraId="484739DB" w14:textId="77777777" w:rsidR="00BF1D97" w:rsidRPr="00CC2786" w:rsidRDefault="00BF1D97" w:rsidP="00B72DDA">
            <w:pPr>
              <w:spacing w:after="0"/>
              <w:jc w:val="both"/>
              <w:rPr>
                <w:rFonts w:asciiTheme="minorHAnsi" w:hAnsiTheme="minorHAnsi" w:cstheme="minorHAnsi"/>
                <w:b/>
                <w:sz w:val="22"/>
                <w:szCs w:val="22"/>
              </w:rPr>
            </w:pPr>
            <w:r w:rsidRPr="00CC2786">
              <w:rPr>
                <w:rFonts w:asciiTheme="minorHAnsi" w:hAnsiTheme="minorHAnsi" w:cstheme="minorHAnsi"/>
                <w:b/>
                <w:sz w:val="22"/>
                <w:szCs w:val="22"/>
              </w:rPr>
              <w:t>Condiții cu privire la imobilul/imobilele care fac obiectul proiectului</w:t>
            </w:r>
          </w:p>
          <w:p w14:paraId="68CC41D3" w14:textId="77777777" w:rsidR="00BF1D97" w:rsidRPr="00CC2786" w:rsidRDefault="00BF1D97" w:rsidP="00710FD2">
            <w:pPr>
              <w:pStyle w:val="Header"/>
              <w:numPr>
                <w:ilvl w:val="0"/>
                <w:numId w:val="4"/>
              </w:numPr>
              <w:tabs>
                <w:tab w:val="clear" w:pos="4320"/>
                <w:tab w:val="center" w:pos="639"/>
              </w:tabs>
              <w:jc w:val="both"/>
              <w:rPr>
                <w:rFonts w:asciiTheme="minorHAnsi" w:hAnsiTheme="minorHAnsi" w:cstheme="minorHAnsi"/>
                <w:sz w:val="22"/>
                <w:szCs w:val="22"/>
              </w:rPr>
            </w:pPr>
            <w:r w:rsidRPr="00CC2786">
              <w:rPr>
                <w:rFonts w:asciiTheme="minorHAnsi" w:hAnsiTheme="minorHAnsi" w:cstheme="minorHAnsi"/>
                <w:sz w:val="22"/>
                <w:szCs w:val="22"/>
              </w:rPr>
              <w:t>Clădirile şi terenul aferent care fac obiectul proiectului îndeplinesc cumulativ următoarele condiții:</w:t>
            </w:r>
          </w:p>
          <w:p w14:paraId="7F063136" w14:textId="169CC193" w:rsidR="00BF1D97" w:rsidRPr="00CC2786" w:rsidRDefault="00BF1D97" w:rsidP="00CD0556">
            <w:pPr>
              <w:pStyle w:val="ListParagraph"/>
              <w:numPr>
                <w:ilvl w:val="0"/>
                <w:numId w:val="9"/>
              </w:numPr>
              <w:spacing w:before="40" w:after="0"/>
              <w:rPr>
                <w:rFonts w:asciiTheme="minorHAnsi" w:hAnsiTheme="minorHAnsi" w:cstheme="minorHAnsi"/>
                <w:sz w:val="22"/>
                <w:szCs w:val="22"/>
                <w:lang w:val="it-IT"/>
              </w:rPr>
            </w:pPr>
            <w:r w:rsidRPr="00CC2786">
              <w:rPr>
                <w:rFonts w:asciiTheme="minorHAnsi" w:hAnsiTheme="minorHAnsi" w:cstheme="minorHAnsi"/>
                <w:sz w:val="22"/>
                <w:szCs w:val="22"/>
                <w:lang w:val="it-IT"/>
              </w:rPr>
              <w:t xml:space="preserve">să fie libere de orice sarcini sau interdicţii ce afectează implementarea operaţiunii, </w:t>
            </w:r>
            <w:r w:rsidRPr="00CC2786">
              <w:rPr>
                <w:rFonts w:asciiTheme="minorHAnsi" w:hAnsiTheme="minorHAnsi" w:cstheme="minorHAnsi"/>
                <w:sz w:val="22"/>
                <w:szCs w:val="22"/>
              </w:rPr>
              <w:t>în condițiile Ghidului solicitantului,</w:t>
            </w:r>
          </w:p>
          <w:p w14:paraId="2B9AE499" w14:textId="34EDC351" w:rsidR="00BF1D97" w:rsidRPr="00CC2786" w:rsidRDefault="00BF1D97" w:rsidP="00CD0556">
            <w:pPr>
              <w:pStyle w:val="ListParagraph"/>
              <w:numPr>
                <w:ilvl w:val="0"/>
                <w:numId w:val="9"/>
              </w:numPr>
              <w:spacing w:before="40" w:after="0"/>
              <w:rPr>
                <w:rFonts w:asciiTheme="minorHAnsi" w:hAnsiTheme="minorHAnsi" w:cstheme="minorHAnsi"/>
                <w:sz w:val="22"/>
                <w:szCs w:val="22"/>
                <w:lang w:val="it-IT"/>
              </w:rPr>
            </w:pPr>
            <w:r w:rsidRPr="00CC2786">
              <w:rPr>
                <w:rFonts w:asciiTheme="minorHAnsi" w:hAnsiTheme="minorHAnsi" w:cstheme="minorHAnsi"/>
                <w:sz w:val="22"/>
                <w:szCs w:val="22"/>
                <w:lang w:val="it-IT"/>
              </w:rPr>
              <w:t>să nu facă obiectul unor litigii având ca obiect dreptul invocat de către solicitant pentru realizarea proiectului, aflate în curs de soluţionare la instanţele judecătoreşti,</w:t>
            </w:r>
          </w:p>
          <w:p w14:paraId="70407E59" w14:textId="558AF559" w:rsidR="00BF1D97" w:rsidRPr="00CC2786" w:rsidRDefault="00BF1D97" w:rsidP="00CD0556">
            <w:pPr>
              <w:pStyle w:val="ListParagraph"/>
              <w:numPr>
                <w:ilvl w:val="0"/>
                <w:numId w:val="9"/>
              </w:numPr>
              <w:spacing w:before="40" w:after="0"/>
              <w:rPr>
                <w:rFonts w:asciiTheme="minorHAnsi" w:hAnsiTheme="minorHAnsi" w:cstheme="minorHAnsi"/>
                <w:sz w:val="22"/>
                <w:szCs w:val="22"/>
                <w:lang w:val="it-IT"/>
              </w:rPr>
            </w:pPr>
            <w:r w:rsidRPr="00CC2786">
              <w:rPr>
                <w:rFonts w:asciiTheme="minorHAnsi" w:hAnsiTheme="minorHAnsi" w:cstheme="minorHAnsi"/>
                <w:sz w:val="22"/>
                <w:szCs w:val="22"/>
                <w:lang w:val="it-IT"/>
              </w:rPr>
              <w:t xml:space="preserve">să nu facă obiectul revendicărilor potrivit unor legi speciale în materie sau dreptului comun. </w:t>
            </w:r>
          </w:p>
          <w:p w14:paraId="4EF32C9A" w14:textId="77777777" w:rsidR="00BF1D97" w:rsidRPr="00CC2786" w:rsidRDefault="00BF1D97" w:rsidP="005E438E">
            <w:pPr>
              <w:pStyle w:val="ListParagraph"/>
              <w:spacing w:before="40" w:after="0"/>
              <w:ind w:left="673"/>
              <w:rPr>
                <w:rFonts w:asciiTheme="minorHAnsi" w:hAnsiTheme="minorHAnsi" w:cstheme="minorHAnsi"/>
                <w:sz w:val="22"/>
                <w:szCs w:val="22"/>
                <w:lang w:val="it-IT"/>
              </w:rPr>
            </w:pPr>
          </w:p>
          <w:p w14:paraId="13CF20E1" w14:textId="0CAA4906" w:rsidR="000D0D84" w:rsidRPr="00697FDF" w:rsidRDefault="00BF1D97" w:rsidP="00C37E17">
            <w:pPr>
              <w:spacing w:before="40" w:after="40"/>
              <w:jc w:val="both"/>
              <w:rPr>
                <w:rFonts w:asciiTheme="minorHAnsi" w:hAnsiTheme="minorHAnsi" w:cstheme="minorHAnsi"/>
                <w:i/>
                <w:sz w:val="22"/>
                <w:szCs w:val="22"/>
                <w:lang w:val="it-IT"/>
              </w:rPr>
            </w:pPr>
            <w:r w:rsidRPr="00CC2786">
              <w:rPr>
                <w:rFonts w:asciiTheme="minorHAnsi" w:hAnsiTheme="minorHAnsi" w:cstheme="minorHAnsi"/>
                <w:i/>
                <w:sz w:val="22"/>
                <w:szCs w:val="22"/>
                <w:lang w:val="it-IT"/>
              </w:rPr>
              <w:t>(Se vor verifica informaţiile din Declaraţia unică, documentele de proprietate anexate, extrasele de carte funciară, (dacă este cazul) plan de amplasament, Autorizație de construire, Certificat de urbanism etc., după caz)</w:t>
            </w:r>
          </w:p>
        </w:tc>
        <w:tc>
          <w:tcPr>
            <w:tcW w:w="201" w:type="pct"/>
            <w:shd w:val="clear" w:color="auto" w:fill="auto"/>
          </w:tcPr>
          <w:p w14:paraId="0C2D1E53" w14:textId="77777777" w:rsidR="00BF1D97" w:rsidRPr="007F2300" w:rsidRDefault="00BF1D97" w:rsidP="00C37E17">
            <w:pPr>
              <w:jc w:val="center"/>
              <w:rPr>
                <w:szCs w:val="20"/>
                <w:lang w:val="it-IT"/>
              </w:rPr>
            </w:pPr>
          </w:p>
        </w:tc>
        <w:tc>
          <w:tcPr>
            <w:tcW w:w="194" w:type="pct"/>
            <w:shd w:val="clear" w:color="auto" w:fill="auto"/>
          </w:tcPr>
          <w:p w14:paraId="39F10DAD" w14:textId="77777777" w:rsidR="00BF1D97" w:rsidRPr="007F2300" w:rsidRDefault="00BF1D97" w:rsidP="00C37E17">
            <w:pPr>
              <w:rPr>
                <w:szCs w:val="20"/>
                <w:lang w:val="it-IT"/>
              </w:rPr>
            </w:pPr>
          </w:p>
        </w:tc>
        <w:tc>
          <w:tcPr>
            <w:tcW w:w="207" w:type="pct"/>
            <w:shd w:val="clear" w:color="auto" w:fill="auto"/>
          </w:tcPr>
          <w:p w14:paraId="6FA6702D" w14:textId="77777777" w:rsidR="00BF1D97" w:rsidRPr="007F2300" w:rsidRDefault="00BF1D97" w:rsidP="00C37E17">
            <w:pPr>
              <w:rPr>
                <w:szCs w:val="20"/>
                <w:lang w:val="it-IT"/>
              </w:rPr>
            </w:pPr>
          </w:p>
        </w:tc>
        <w:tc>
          <w:tcPr>
            <w:tcW w:w="1207" w:type="pct"/>
            <w:gridSpan w:val="2"/>
            <w:shd w:val="clear" w:color="auto" w:fill="auto"/>
          </w:tcPr>
          <w:p w14:paraId="72876153" w14:textId="77777777" w:rsidR="00BF1D97" w:rsidRPr="007F2300" w:rsidRDefault="00BF1D97" w:rsidP="00C37E17">
            <w:pPr>
              <w:rPr>
                <w:szCs w:val="20"/>
                <w:lang w:val="it-IT"/>
              </w:rPr>
            </w:pPr>
          </w:p>
        </w:tc>
      </w:tr>
      <w:tr w:rsidR="007F2300" w:rsidRPr="007F2300" w14:paraId="465CD6F4" w14:textId="77777777" w:rsidTr="00CC2786">
        <w:trPr>
          <w:trHeight w:val="20"/>
          <w:tblHeader/>
        </w:trPr>
        <w:tc>
          <w:tcPr>
            <w:tcW w:w="5000" w:type="pct"/>
            <w:gridSpan w:val="7"/>
            <w:shd w:val="clear" w:color="auto" w:fill="365F91" w:themeFill="accent1" w:themeFillShade="BF"/>
          </w:tcPr>
          <w:p w14:paraId="0311364D" w14:textId="026FFE5B" w:rsidR="00C37E17" w:rsidRPr="001931CF" w:rsidRDefault="00247094" w:rsidP="009A3957">
            <w:pPr>
              <w:jc w:val="center"/>
              <w:rPr>
                <w:rFonts w:asciiTheme="minorHAnsi" w:hAnsiTheme="minorHAnsi" w:cstheme="minorHAnsi"/>
                <w:sz w:val="28"/>
                <w:szCs w:val="28"/>
                <w:lang w:val="it-IT"/>
              </w:rPr>
            </w:pPr>
            <w:r w:rsidRPr="001931CF">
              <w:rPr>
                <w:rFonts w:asciiTheme="minorHAnsi" w:hAnsiTheme="minorHAnsi" w:cstheme="minorHAnsi"/>
                <w:b/>
                <w:color w:val="FFFFFF" w:themeColor="background1"/>
                <w:sz w:val="28"/>
                <w:szCs w:val="28"/>
                <w:lang w:val="it-IT"/>
              </w:rPr>
              <w:t>B</w:t>
            </w:r>
            <w:r w:rsidR="00C37E17" w:rsidRPr="001931CF">
              <w:rPr>
                <w:rFonts w:asciiTheme="minorHAnsi" w:hAnsiTheme="minorHAnsi" w:cstheme="minorHAnsi"/>
                <w:b/>
                <w:color w:val="FFFFFF" w:themeColor="background1"/>
                <w:sz w:val="28"/>
                <w:szCs w:val="28"/>
                <w:shd w:val="clear" w:color="auto" w:fill="365F91" w:themeFill="accent1" w:themeFillShade="BF"/>
                <w:lang w:val="it-IT"/>
              </w:rPr>
              <w:t>. ELIGIBILITATEA PROIECTULUI</w:t>
            </w:r>
            <w:r w:rsidR="009A3957" w:rsidRPr="001931CF">
              <w:rPr>
                <w:rFonts w:asciiTheme="minorHAnsi" w:hAnsiTheme="minorHAnsi" w:cstheme="minorHAnsi"/>
                <w:b/>
                <w:color w:val="FFFFFF" w:themeColor="background1"/>
                <w:sz w:val="28"/>
                <w:szCs w:val="28"/>
                <w:shd w:val="clear" w:color="auto" w:fill="365F91" w:themeFill="accent1" w:themeFillShade="BF"/>
                <w:lang w:val="it-IT"/>
              </w:rPr>
              <w:t>, CRITERII GENERALE</w:t>
            </w:r>
          </w:p>
        </w:tc>
      </w:tr>
      <w:tr w:rsidR="007F2300" w:rsidRPr="007F2300" w14:paraId="23C6CF6C" w14:textId="77777777" w:rsidTr="00F560E7">
        <w:trPr>
          <w:trHeight w:val="20"/>
          <w:tblHeader/>
        </w:trPr>
        <w:tc>
          <w:tcPr>
            <w:tcW w:w="3191" w:type="pct"/>
            <w:gridSpan w:val="2"/>
            <w:shd w:val="clear" w:color="auto" w:fill="DBE5F1" w:themeFill="accent1" w:themeFillTint="33"/>
          </w:tcPr>
          <w:p w14:paraId="578E7BF5" w14:textId="77777777" w:rsidR="00BF1D97" w:rsidRPr="00F560E7" w:rsidRDefault="00BF1D97" w:rsidP="00B72DDA">
            <w:pPr>
              <w:spacing w:after="0"/>
              <w:jc w:val="both"/>
              <w:rPr>
                <w:rFonts w:asciiTheme="minorHAnsi" w:hAnsiTheme="minorHAnsi" w:cstheme="minorHAnsi"/>
                <w:b/>
                <w:iCs/>
                <w:sz w:val="22"/>
                <w:szCs w:val="22"/>
              </w:rPr>
            </w:pPr>
            <w:r w:rsidRPr="00F560E7">
              <w:rPr>
                <w:rFonts w:asciiTheme="minorHAnsi" w:hAnsiTheme="minorHAnsi" w:cstheme="minorHAnsi"/>
                <w:b/>
                <w:sz w:val="22"/>
                <w:szCs w:val="22"/>
              </w:rPr>
              <w:lastRenderedPageBreak/>
              <w:t xml:space="preserve">Structura cererii de finanţare </w:t>
            </w:r>
          </w:p>
          <w:p w14:paraId="7859AF29" w14:textId="39052647" w:rsidR="00BF1D97" w:rsidRPr="00F560E7" w:rsidRDefault="00BF1D97" w:rsidP="00710FD2">
            <w:pPr>
              <w:pStyle w:val="Header"/>
              <w:numPr>
                <w:ilvl w:val="0"/>
                <w:numId w:val="4"/>
              </w:numPr>
              <w:tabs>
                <w:tab w:val="clear" w:pos="4320"/>
                <w:tab w:val="center" w:pos="639"/>
              </w:tabs>
              <w:jc w:val="both"/>
              <w:rPr>
                <w:rFonts w:asciiTheme="minorHAnsi" w:hAnsiTheme="minorHAnsi" w:cstheme="minorHAnsi"/>
                <w:sz w:val="22"/>
                <w:szCs w:val="22"/>
              </w:rPr>
            </w:pPr>
            <w:r w:rsidRPr="00F560E7">
              <w:rPr>
                <w:rFonts w:asciiTheme="minorHAnsi" w:hAnsiTheme="minorHAnsi" w:cstheme="minorHAnsi"/>
                <w:sz w:val="22"/>
                <w:szCs w:val="22"/>
              </w:rPr>
              <w:t>Cererea de finanțare include o singură clădire publică?</w:t>
            </w:r>
          </w:p>
          <w:p w14:paraId="0AFE6CD7" w14:textId="77777777" w:rsidR="00BF1D97" w:rsidRPr="00F560E7" w:rsidRDefault="00BF1D97" w:rsidP="006A6576">
            <w:pPr>
              <w:pStyle w:val="Header"/>
              <w:tabs>
                <w:tab w:val="clear" w:pos="4320"/>
                <w:tab w:val="center" w:pos="313"/>
              </w:tabs>
              <w:ind w:left="313"/>
              <w:jc w:val="both"/>
              <w:rPr>
                <w:rFonts w:asciiTheme="minorHAnsi" w:hAnsiTheme="minorHAnsi" w:cstheme="minorHAnsi"/>
                <w:sz w:val="22"/>
                <w:szCs w:val="22"/>
              </w:rPr>
            </w:pPr>
            <w:r w:rsidRPr="00F560E7">
              <w:rPr>
                <w:rFonts w:asciiTheme="minorHAnsi" w:hAnsiTheme="minorHAnsi" w:cstheme="minorHAnsi"/>
                <w:sz w:val="22"/>
                <w:szCs w:val="22"/>
              </w:rPr>
              <w:t>Sau</w:t>
            </w:r>
          </w:p>
          <w:p w14:paraId="1B3A13B3" w14:textId="5F3099C8" w:rsidR="00BF1D97" w:rsidRPr="00F560E7" w:rsidRDefault="00BF1D97" w:rsidP="00B669FF">
            <w:pPr>
              <w:ind w:left="313"/>
              <w:jc w:val="both"/>
              <w:rPr>
                <w:rFonts w:asciiTheme="minorHAnsi" w:hAnsiTheme="minorHAnsi" w:cstheme="minorHAnsi"/>
                <w:b/>
                <w:sz w:val="22"/>
                <w:szCs w:val="22"/>
              </w:rPr>
            </w:pPr>
            <w:r w:rsidRPr="00F560E7">
              <w:rPr>
                <w:rFonts w:asciiTheme="minorHAnsi" w:hAnsiTheme="minorHAnsi" w:cstheme="minorHAnsi"/>
                <w:iCs/>
                <w:sz w:val="22"/>
                <w:szCs w:val="22"/>
                <w:lang w:eastAsia="ro-RO"/>
              </w:rPr>
              <w:t xml:space="preserve">Cererea de finanțare include mai multe componente/clădiri de tip corpuri/secții/pavilioane etc., </w:t>
            </w:r>
            <w:r w:rsidRPr="00F560E7">
              <w:rPr>
                <w:rFonts w:asciiTheme="minorHAnsi" w:hAnsiTheme="minorHAnsi" w:cstheme="minorHAnsi"/>
                <w:sz w:val="22"/>
                <w:szCs w:val="22"/>
              </w:rPr>
              <w:t>construcții individuale, amplasate în aceeași localitate și în același perimetru/parcelă/adresă (care au număr cadastral comun sau numere cadastrale alăturate)</w:t>
            </w:r>
            <w:r w:rsidRPr="00F560E7">
              <w:rPr>
                <w:rFonts w:asciiTheme="minorHAnsi" w:hAnsiTheme="minorHAnsi" w:cstheme="minorHAnsi"/>
                <w:iCs/>
                <w:sz w:val="22"/>
                <w:szCs w:val="22"/>
                <w:lang w:eastAsia="ro-RO"/>
              </w:rPr>
              <w:t>?</w:t>
            </w:r>
            <w:r w:rsidRPr="00F560E7">
              <w:rPr>
                <w:rFonts w:asciiTheme="minorHAnsi" w:hAnsiTheme="minorHAnsi" w:cstheme="minorHAnsi"/>
                <w:b/>
                <w:sz w:val="22"/>
                <w:szCs w:val="22"/>
              </w:rPr>
              <w:t xml:space="preserve"> </w:t>
            </w:r>
          </w:p>
          <w:p w14:paraId="578B1240" w14:textId="2931846E" w:rsidR="00BF1D97" w:rsidRPr="00F560E7" w:rsidRDefault="00BF1D97" w:rsidP="00BF266B">
            <w:pPr>
              <w:pStyle w:val="BodyText"/>
              <w:rPr>
                <w:rFonts w:asciiTheme="minorHAnsi" w:hAnsiTheme="minorHAnsi" w:cstheme="minorHAnsi"/>
                <w:bCs/>
                <w:i/>
                <w:sz w:val="22"/>
                <w:szCs w:val="22"/>
              </w:rPr>
            </w:pPr>
            <w:r w:rsidRPr="00F560E7">
              <w:rPr>
                <w:rFonts w:asciiTheme="minorHAnsi" w:hAnsiTheme="minorHAnsi" w:cstheme="minorHAnsi"/>
                <w:i/>
                <w:sz w:val="22"/>
                <w:szCs w:val="22"/>
              </w:rPr>
              <w:t>(Se vor verifica informaţiile din documentele de proprietate anexate/ extrasele de carte funciară/planul de amplasament (dac</w:t>
            </w:r>
            <w:r w:rsidR="006B289B" w:rsidRPr="00F560E7">
              <w:rPr>
                <w:rFonts w:asciiTheme="minorHAnsi" w:hAnsiTheme="minorHAnsi" w:cstheme="minorHAnsi"/>
                <w:i/>
                <w:sz w:val="22"/>
                <w:szCs w:val="22"/>
              </w:rPr>
              <w:t>ă</w:t>
            </w:r>
            <w:r w:rsidRPr="00F560E7">
              <w:rPr>
                <w:rFonts w:asciiTheme="minorHAnsi" w:hAnsiTheme="minorHAnsi" w:cstheme="minorHAnsi"/>
                <w:i/>
                <w:sz w:val="22"/>
                <w:szCs w:val="22"/>
              </w:rPr>
              <w:t xml:space="preserve"> este cazul), actul de înființare/ alte documente relevante)</w:t>
            </w:r>
          </w:p>
        </w:tc>
        <w:tc>
          <w:tcPr>
            <w:tcW w:w="201" w:type="pct"/>
            <w:shd w:val="clear" w:color="auto" w:fill="auto"/>
          </w:tcPr>
          <w:p w14:paraId="0D47FD7D" w14:textId="77777777" w:rsidR="00BF1D97" w:rsidRPr="007F2300" w:rsidRDefault="00BF1D97" w:rsidP="00C37E17">
            <w:pPr>
              <w:jc w:val="center"/>
              <w:rPr>
                <w:szCs w:val="20"/>
                <w:lang w:val="it-IT"/>
              </w:rPr>
            </w:pPr>
          </w:p>
        </w:tc>
        <w:tc>
          <w:tcPr>
            <w:tcW w:w="194" w:type="pct"/>
            <w:shd w:val="clear" w:color="auto" w:fill="auto"/>
          </w:tcPr>
          <w:p w14:paraId="1DD46EE4" w14:textId="77777777" w:rsidR="00BF1D97" w:rsidRPr="007F2300" w:rsidRDefault="00BF1D97" w:rsidP="00C37E17">
            <w:pPr>
              <w:rPr>
                <w:szCs w:val="20"/>
                <w:lang w:val="it-IT"/>
              </w:rPr>
            </w:pPr>
          </w:p>
        </w:tc>
        <w:tc>
          <w:tcPr>
            <w:tcW w:w="207" w:type="pct"/>
            <w:shd w:val="clear" w:color="auto" w:fill="auto"/>
          </w:tcPr>
          <w:p w14:paraId="79AEE96E" w14:textId="77777777" w:rsidR="00BF1D97" w:rsidRPr="007F2300" w:rsidRDefault="00BF1D97" w:rsidP="00C37E17">
            <w:pPr>
              <w:rPr>
                <w:szCs w:val="20"/>
                <w:lang w:val="it-IT"/>
              </w:rPr>
            </w:pPr>
          </w:p>
        </w:tc>
        <w:tc>
          <w:tcPr>
            <w:tcW w:w="1207" w:type="pct"/>
            <w:gridSpan w:val="2"/>
            <w:shd w:val="clear" w:color="auto" w:fill="auto"/>
          </w:tcPr>
          <w:p w14:paraId="43C97CD5" w14:textId="77777777" w:rsidR="00BF1D97" w:rsidRPr="007F2300" w:rsidRDefault="00BF1D97" w:rsidP="00C37E17">
            <w:pPr>
              <w:rPr>
                <w:szCs w:val="20"/>
                <w:lang w:val="it-IT"/>
              </w:rPr>
            </w:pPr>
          </w:p>
        </w:tc>
      </w:tr>
      <w:tr w:rsidR="007F2300" w:rsidRPr="007F2300" w14:paraId="01698343" w14:textId="77777777" w:rsidTr="00F560E7">
        <w:trPr>
          <w:trHeight w:val="20"/>
          <w:tblHeader/>
        </w:trPr>
        <w:tc>
          <w:tcPr>
            <w:tcW w:w="3191" w:type="pct"/>
            <w:gridSpan w:val="2"/>
            <w:shd w:val="clear" w:color="auto" w:fill="DBE5F1" w:themeFill="accent1" w:themeFillTint="33"/>
          </w:tcPr>
          <w:p w14:paraId="6DB82B83" w14:textId="70A74855" w:rsidR="00BF1D97" w:rsidRPr="00F560E7" w:rsidRDefault="00BF1D97" w:rsidP="00B72DDA">
            <w:pPr>
              <w:spacing w:after="0"/>
              <w:jc w:val="both"/>
              <w:rPr>
                <w:rFonts w:asciiTheme="minorHAnsi" w:hAnsiTheme="minorHAnsi" w:cstheme="minorHAnsi"/>
                <w:b/>
                <w:sz w:val="22"/>
                <w:szCs w:val="22"/>
              </w:rPr>
            </w:pPr>
            <w:r w:rsidRPr="00F560E7">
              <w:rPr>
                <w:rFonts w:asciiTheme="minorHAnsi" w:hAnsiTheme="minorHAnsi" w:cstheme="minorHAnsi"/>
                <w:b/>
                <w:sz w:val="22"/>
                <w:szCs w:val="22"/>
              </w:rPr>
              <w:t xml:space="preserve">Limitele minime </w:t>
            </w:r>
            <w:r w:rsidR="009B0CAE" w:rsidRPr="00F560E7">
              <w:rPr>
                <w:rFonts w:asciiTheme="minorHAnsi" w:hAnsiTheme="minorHAnsi" w:cstheme="minorHAnsi"/>
                <w:b/>
                <w:sz w:val="22"/>
                <w:szCs w:val="22"/>
              </w:rPr>
              <w:t>ș</w:t>
            </w:r>
            <w:r w:rsidRPr="00F560E7">
              <w:rPr>
                <w:rFonts w:asciiTheme="minorHAnsi" w:hAnsiTheme="minorHAnsi" w:cstheme="minorHAnsi"/>
                <w:b/>
                <w:sz w:val="22"/>
                <w:szCs w:val="22"/>
              </w:rPr>
              <w:t xml:space="preserve">i maxime </w:t>
            </w:r>
            <w:r w:rsidR="0000786F" w:rsidRPr="00F560E7">
              <w:rPr>
                <w:rFonts w:asciiTheme="minorHAnsi" w:hAnsiTheme="minorHAnsi" w:cstheme="minorHAnsi"/>
                <w:b/>
                <w:sz w:val="22"/>
                <w:szCs w:val="22"/>
              </w:rPr>
              <w:t xml:space="preserve">nerambursabile </w:t>
            </w:r>
            <w:r w:rsidRPr="00F560E7">
              <w:rPr>
                <w:rFonts w:asciiTheme="minorHAnsi" w:hAnsiTheme="minorHAnsi" w:cstheme="minorHAnsi"/>
                <w:b/>
                <w:sz w:val="22"/>
                <w:szCs w:val="22"/>
              </w:rPr>
              <w:t>ale cererii de finanţare</w:t>
            </w:r>
          </w:p>
          <w:p w14:paraId="3A7E9D3D" w14:textId="3C141E63" w:rsidR="00BF1D97" w:rsidRPr="00F560E7" w:rsidRDefault="00BF1D97" w:rsidP="00710FD2">
            <w:pPr>
              <w:pStyle w:val="Header"/>
              <w:numPr>
                <w:ilvl w:val="0"/>
                <w:numId w:val="4"/>
              </w:numPr>
              <w:tabs>
                <w:tab w:val="clear" w:pos="4320"/>
                <w:tab w:val="center" w:pos="639"/>
              </w:tabs>
              <w:jc w:val="both"/>
              <w:rPr>
                <w:rFonts w:asciiTheme="minorHAnsi" w:hAnsiTheme="minorHAnsi" w:cstheme="minorHAnsi"/>
                <w:sz w:val="22"/>
                <w:szCs w:val="22"/>
              </w:rPr>
            </w:pPr>
            <w:r w:rsidRPr="00F560E7">
              <w:rPr>
                <w:rFonts w:asciiTheme="minorHAnsi" w:hAnsiTheme="minorHAnsi" w:cstheme="minorHAnsi"/>
                <w:sz w:val="22"/>
                <w:szCs w:val="22"/>
              </w:rPr>
              <w:t xml:space="preserve">Valoarea totală </w:t>
            </w:r>
            <w:r w:rsidR="00AF1245" w:rsidRPr="00F560E7">
              <w:rPr>
                <w:rFonts w:asciiTheme="minorHAnsi" w:hAnsiTheme="minorHAnsi" w:cstheme="minorHAnsi"/>
                <w:sz w:val="22"/>
                <w:szCs w:val="22"/>
              </w:rPr>
              <w:t>nerambursabilă</w:t>
            </w:r>
            <w:r w:rsidRPr="00F560E7">
              <w:rPr>
                <w:rFonts w:asciiTheme="minorHAnsi" w:hAnsiTheme="minorHAnsi" w:cstheme="minorHAnsi"/>
                <w:sz w:val="22"/>
                <w:szCs w:val="22"/>
              </w:rPr>
              <w:t xml:space="preserve"> cumulată a componentelor din cadrul cererii de finanţare se încadrează în</w:t>
            </w:r>
            <w:r w:rsidR="00AF1245" w:rsidRPr="00F560E7">
              <w:rPr>
                <w:rFonts w:asciiTheme="minorHAnsi" w:hAnsiTheme="minorHAnsi" w:cstheme="minorHAnsi"/>
                <w:sz w:val="22"/>
                <w:szCs w:val="22"/>
              </w:rPr>
              <w:t>tre</w:t>
            </w:r>
            <w:r w:rsidRPr="00F560E7">
              <w:rPr>
                <w:rFonts w:asciiTheme="minorHAnsi" w:hAnsiTheme="minorHAnsi" w:cstheme="minorHAnsi"/>
                <w:sz w:val="22"/>
                <w:szCs w:val="22"/>
              </w:rPr>
              <w:t xml:space="preserve"> limitele minime și maxime</w:t>
            </w:r>
            <w:r w:rsidR="00AF1245" w:rsidRPr="00F560E7">
              <w:rPr>
                <w:rFonts w:asciiTheme="minorHAnsi" w:hAnsiTheme="minorHAnsi" w:cstheme="minorHAnsi"/>
                <w:sz w:val="22"/>
                <w:szCs w:val="22"/>
              </w:rPr>
              <w:t>:</w:t>
            </w:r>
          </w:p>
          <w:p w14:paraId="44CC6F79" w14:textId="62FA0FBB" w:rsidR="00AF1245" w:rsidRPr="00F560E7" w:rsidRDefault="00AF1245" w:rsidP="00AF1245">
            <w:pPr>
              <w:pStyle w:val="Header"/>
              <w:tabs>
                <w:tab w:val="center" w:pos="639"/>
              </w:tabs>
              <w:spacing w:before="0" w:after="0"/>
              <w:jc w:val="both"/>
              <w:rPr>
                <w:rFonts w:asciiTheme="minorHAnsi" w:hAnsiTheme="minorHAnsi" w:cstheme="minorHAnsi"/>
                <w:sz w:val="22"/>
                <w:szCs w:val="22"/>
              </w:rPr>
            </w:pPr>
            <w:r w:rsidRPr="00F560E7">
              <w:rPr>
                <w:rFonts w:asciiTheme="minorHAnsi" w:hAnsiTheme="minorHAnsi" w:cstheme="minorHAnsi"/>
                <w:sz w:val="22"/>
                <w:szCs w:val="22"/>
              </w:rPr>
              <w:t>Pentru solicitanți tip AP Locale, inclusiv instituțiile de învățământ superior de stat</w:t>
            </w:r>
          </w:p>
          <w:p w14:paraId="71DD4A5F" w14:textId="77777777" w:rsidR="00AF1245" w:rsidRPr="00F560E7" w:rsidRDefault="00AF1245" w:rsidP="00AF1245">
            <w:pPr>
              <w:pStyle w:val="Header"/>
              <w:tabs>
                <w:tab w:val="center" w:pos="639"/>
              </w:tabs>
              <w:spacing w:before="0" w:after="0"/>
              <w:ind w:left="1080"/>
              <w:jc w:val="both"/>
              <w:rPr>
                <w:rFonts w:asciiTheme="minorHAnsi" w:hAnsiTheme="minorHAnsi" w:cstheme="minorHAnsi"/>
                <w:sz w:val="22"/>
                <w:szCs w:val="22"/>
              </w:rPr>
            </w:pPr>
            <w:r w:rsidRPr="00F560E7">
              <w:rPr>
                <w:rFonts w:asciiTheme="minorHAnsi" w:hAnsiTheme="minorHAnsi" w:cstheme="minorHAnsi"/>
                <w:sz w:val="22"/>
                <w:szCs w:val="22"/>
              </w:rPr>
              <w:t>Valoarea minimă nerambursabilă 196.000 euro</w:t>
            </w:r>
          </w:p>
          <w:p w14:paraId="517B2169" w14:textId="77777777" w:rsidR="00AF1245" w:rsidRPr="00F560E7" w:rsidRDefault="00AF1245" w:rsidP="00AF1245">
            <w:pPr>
              <w:pStyle w:val="Header"/>
              <w:tabs>
                <w:tab w:val="center" w:pos="639"/>
              </w:tabs>
              <w:spacing w:before="0" w:after="0"/>
              <w:ind w:left="1080"/>
              <w:jc w:val="both"/>
              <w:rPr>
                <w:rFonts w:asciiTheme="minorHAnsi" w:hAnsiTheme="minorHAnsi" w:cstheme="minorHAnsi"/>
                <w:sz w:val="22"/>
                <w:szCs w:val="22"/>
              </w:rPr>
            </w:pPr>
            <w:r w:rsidRPr="00F560E7">
              <w:rPr>
                <w:rFonts w:asciiTheme="minorHAnsi" w:hAnsiTheme="minorHAnsi" w:cstheme="minorHAnsi"/>
                <w:sz w:val="22"/>
                <w:szCs w:val="22"/>
              </w:rPr>
              <w:t>Valoarea maximă nerambursabilă 19.600.000 euro</w:t>
            </w:r>
          </w:p>
          <w:p w14:paraId="7BBD9F91" w14:textId="77777777" w:rsidR="00AF1245" w:rsidRPr="00F560E7" w:rsidRDefault="00AF1245" w:rsidP="00AF1245">
            <w:pPr>
              <w:pStyle w:val="Header"/>
              <w:tabs>
                <w:tab w:val="center" w:pos="639"/>
              </w:tabs>
              <w:spacing w:before="0" w:after="0"/>
              <w:ind w:left="1080"/>
              <w:jc w:val="both"/>
              <w:rPr>
                <w:rFonts w:asciiTheme="minorHAnsi" w:hAnsiTheme="minorHAnsi" w:cstheme="minorHAnsi"/>
                <w:sz w:val="22"/>
                <w:szCs w:val="22"/>
              </w:rPr>
            </w:pPr>
          </w:p>
          <w:p w14:paraId="676A7E83" w14:textId="17BDAF48" w:rsidR="00AF1245" w:rsidRPr="00F560E7" w:rsidRDefault="00AF1245" w:rsidP="00F560E7">
            <w:pPr>
              <w:pStyle w:val="Header"/>
              <w:tabs>
                <w:tab w:val="center" w:pos="639"/>
              </w:tabs>
              <w:spacing w:before="0" w:after="0"/>
              <w:jc w:val="both"/>
              <w:rPr>
                <w:rFonts w:asciiTheme="minorHAnsi" w:hAnsiTheme="minorHAnsi" w:cstheme="minorHAnsi"/>
                <w:sz w:val="22"/>
                <w:szCs w:val="22"/>
              </w:rPr>
            </w:pPr>
            <w:r w:rsidRPr="00F560E7">
              <w:rPr>
                <w:rFonts w:asciiTheme="minorHAnsi" w:hAnsiTheme="minorHAnsi" w:cstheme="minorHAnsi"/>
                <w:sz w:val="22"/>
                <w:szCs w:val="22"/>
              </w:rPr>
              <w:t>Pentru solicitanți tip AP Centrale</w:t>
            </w:r>
          </w:p>
          <w:p w14:paraId="7B845C53" w14:textId="77777777" w:rsidR="00AF1245" w:rsidRPr="00F560E7" w:rsidRDefault="00AF1245" w:rsidP="00AF1245">
            <w:pPr>
              <w:pStyle w:val="Header"/>
              <w:tabs>
                <w:tab w:val="center" w:pos="639"/>
              </w:tabs>
              <w:spacing w:before="0" w:after="0"/>
              <w:ind w:left="1080"/>
              <w:jc w:val="both"/>
              <w:rPr>
                <w:rFonts w:asciiTheme="minorHAnsi" w:hAnsiTheme="minorHAnsi" w:cstheme="minorHAnsi"/>
                <w:sz w:val="22"/>
                <w:szCs w:val="22"/>
              </w:rPr>
            </w:pPr>
            <w:r w:rsidRPr="00F560E7">
              <w:rPr>
                <w:rFonts w:asciiTheme="minorHAnsi" w:hAnsiTheme="minorHAnsi" w:cstheme="minorHAnsi"/>
                <w:sz w:val="22"/>
                <w:szCs w:val="22"/>
              </w:rPr>
              <w:t>Valoarea minimă nerambursabilă 170.000 euro</w:t>
            </w:r>
          </w:p>
          <w:p w14:paraId="5636EAA8" w14:textId="1FD6DC35" w:rsidR="00BF1D97" w:rsidRPr="00F560E7" w:rsidRDefault="00AF1245" w:rsidP="00AF1245">
            <w:pPr>
              <w:pStyle w:val="Header"/>
              <w:tabs>
                <w:tab w:val="clear" w:pos="4320"/>
                <w:tab w:val="center" w:pos="639"/>
              </w:tabs>
              <w:spacing w:before="0" w:after="0"/>
              <w:ind w:left="1080"/>
              <w:jc w:val="both"/>
              <w:rPr>
                <w:rFonts w:asciiTheme="minorHAnsi" w:hAnsiTheme="minorHAnsi" w:cstheme="minorHAnsi"/>
                <w:sz w:val="22"/>
                <w:szCs w:val="22"/>
              </w:rPr>
            </w:pPr>
            <w:r w:rsidRPr="00F560E7">
              <w:rPr>
                <w:rFonts w:asciiTheme="minorHAnsi" w:hAnsiTheme="minorHAnsi" w:cstheme="minorHAnsi"/>
                <w:sz w:val="22"/>
                <w:szCs w:val="22"/>
              </w:rPr>
              <w:t>Valoarea maximă nerambursabilă 17.000.000 euro</w:t>
            </w:r>
          </w:p>
        </w:tc>
        <w:tc>
          <w:tcPr>
            <w:tcW w:w="201" w:type="pct"/>
            <w:shd w:val="clear" w:color="auto" w:fill="auto"/>
          </w:tcPr>
          <w:p w14:paraId="13D518D5" w14:textId="77777777" w:rsidR="00BF1D97" w:rsidRPr="007F2300" w:rsidRDefault="00BF1D97" w:rsidP="00C37E17">
            <w:pPr>
              <w:jc w:val="center"/>
              <w:rPr>
                <w:szCs w:val="20"/>
                <w:lang w:val="it-IT"/>
              </w:rPr>
            </w:pPr>
          </w:p>
        </w:tc>
        <w:tc>
          <w:tcPr>
            <w:tcW w:w="194" w:type="pct"/>
            <w:shd w:val="clear" w:color="auto" w:fill="auto"/>
          </w:tcPr>
          <w:p w14:paraId="71266922" w14:textId="77777777" w:rsidR="00BF1D97" w:rsidRPr="007F2300" w:rsidRDefault="00BF1D97" w:rsidP="00C37E17">
            <w:pPr>
              <w:rPr>
                <w:szCs w:val="20"/>
                <w:lang w:val="it-IT"/>
              </w:rPr>
            </w:pPr>
          </w:p>
        </w:tc>
        <w:tc>
          <w:tcPr>
            <w:tcW w:w="207" w:type="pct"/>
            <w:shd w:val="clear" w:color="auto" w:fill="auto"/>
          </w:tcPr>
          <w:p w14:paraId="699C41AC" w14:textId="77777777" w:rsidR="00BF1D97" w:rsidRPr="007F2300" w:rsidRDefault="00BF1D97" w:rsidP="00C37E17">
            <w:pPr>
              <w:rPr>
                <w:szCs w:val="20"/>
                <w:lang w:val="it-IT"/>
              </w:rPr>
            </w:pPr>
          </w:p>
        </w:tc>
        <w:tc>
          <w:tcPr>
            <w:tcW w:w="1207" w:type="pct"/>
            <w:gridSpan w:val="2"/>
            <w:shd w:val="clear" w:color="auto" w:fill="auto"/>
          </w:tcPr>
          <w:p w14:paraId="5FF62800" w14:textId="77777777" w:rsidR="00BF1D97" w:rsidRPr="007F2300" w:rsidRDefault="00BF1D97" w:rsidP="00C37E17">
            <w:pPr>
              <w:rPr>
                <w:szCs w:val="20"/>
                <w:lang w:val="it-IT"/>
              </w:rPr>
            </w:pPr>
          </w:p>
        </w:tc>
      </w:tr>
      <w:tr w:rsidR="007F2300" w:rsidRPr="007F2300" w14:paraId="52063380" w14:textId="77777777" w:rsidTr="00F560E7">
        <w:trPr>
          <w:trHeight w:val="20"/>
          <w:tblHeader/>
        </w:trPr>
        <w:tc>
          <w:tcPr>
            <w:tcW w:w="3191" w:type="pct"/>
            <w:gridSpan w:val="2"/>
            <w:shd w:val="clear" w:color="auto" w:fill="DBE5F1" w:themeFill="accent1" w:themeFillTint="33"/>
          </w:tcPr>
          <w:p w14:paraId="67603261" w14:textId="4B1DC9A2" w:rsidR="00BF1D97" w:rsidRPr="00F560E7" w:rsidRDefault="00BF1D97" w:rsidP="00B72DDA">
            <w:pPr>
              <w:spacing w:after="0"/>
              <w:jc w:val="both"/>
              <w:rPr>
                <w:rFonts w:asciiTheme="minorHAnsi" w:hAnsiTheme="minorHAnsi" w:cstheme="minorHAnsi"/>
                <w:b/>
                <w:sz w:val="22"/>
                <w:szCs w:val="22"/>
              </w:rPr>
            </w:pPr>
            <w:r w:rsidRPr="00F560E7">
              <w:rPr>
                <w:rFonts w:asciiTheme="minorHAnsi" w:hAnsiTheme="minorHAnsi" w:cstheme="minorHAnsi"/>
                <w:b/>
                <w:sz w:val="22"/>
                <w:szCs w:val="22"/>
              </w:rPr>
              <w:t>Perioada de implementare a activităţilor proiectului</w:t>
            </w:r>
          </w:p>
          <w:p w14:paraId="67A4458E" w14:textId="404149A0" w:rsidR="00BF1D97" w:rsidRPr="00F560E7" w:rsidRDefault="00BF1D97" w:rsidP="00784A04">
            <w:pPr>
              <w:pStyle w:val="Header"/>
              <w:numPr>
                <w:ilvl w:val="0"/>
                <w:numId w:val="4"/>
              </w:numPr>
              <w:tabs>
                <w:tab w:val="clear" w:pos="4320"/>
                <w:tab w:val="center" w:pos="639"/>
              </w:tabs>
              <w:jc w:val="both"/>
              <w:rPr>
                <w:rFonts w:asciiTheme="minorHAnsi" w:hAnsiTheme="minorHAnsi" w:cstheme="minorHAnsi"/>
                <w:sz w:val="22"/>
                <w:szCs w:val="22"/>
              </w:rPr>
            </w:pPr>
            <w:r w:rsidRPr="00F560E7">
              <w:rPr>
                <w:rFonts w:asciiTheme="minorHAnsi" w:hAnsiTheme="minorHAnsi" w:cstheme="minorHAnsi"/>
                <w:sz w:val="22"/>
                <w:szCs w:val="22"/>
              </w:rPr>
              <w:t xml:space="preserve">Perioada de implementare a activităților proiectului nu depășește 31 decembrie 2029? </w:t>
            </w:r>
          </w:p>
        </w:tc>
        <w:tc>
          <w:tcPr>
            <w:tcW w:w="201" w:type="pct"/>
            <w:shd w:val="clear" w:color="auto" w:fill="auto"/>
          </w:tcPr>
          <w:p w14:paraId="240D50A0" w14:textId="77777777" w:rsidR="00BF1D97" w:rsidRPr="007F2300" w:rsidRDefault="00BF1D97" w:rsidP="00C37E17">
            <w:pPr>
              <w:jc w:val="center"/>
              <w:rPr>
                <w:szCs w:val="20"/>
                <w:lang w:val="it-IT"/>
              </w:rPr>
            </w:pPr>
          </w:p>
        </w:tc>
        <w:tc>
          <w:tcPr>
            <w:tcW w:w="194" w:type="pct"/>
            <w:shd w:val="clear" w:color="auto" w:fill="auto"/>
          </w:tcPr>
          <w:p w14:paraId="2DDABD27" w14:textId="77777777" w:rsidR="00BF1D97" w:rsidRPr="007F2300" w:rsidRDefault="00BF1D97" w:rsidP="00C37E17">
            <w:pPr>
              <w:rPr>
                <w:szCs w:val="20"/>
                <w:lang w:val="it-IT"/>
              </w:rPr>
            </w:pPr>
          </w:p>
        </w:tc>
        <w:tc>
          <w:tcPr>
            <w:tcW w:w="207" w:type="pct"/>
            <w:shd w:val="clear" w:color="auto" w:fill="auto"/>
          </w:tcPr>
          <w:p w14:paraId="3B974F65" w14:textId="77777777" w:rsidR="00BF1D97" w:rsidRPr="007F2300" w:rsidRDefault="00BF1D97" w:rsidP="00C37E17">
            <w:pPr>
              <w:rPr>
                <w:szCs w:val="20"/>
                <w:lang w:val="it-IT"/>
              </w:rPr>
            </w:pPr>
          </w:p>
        </w:tc>
        <w:tc>
          <w:tcPr>
            <w:tcW w:w="1207" w:type="pct"/>
            <w:gridSpan w:val="2"/>
            <w:shd w:val="clear" w:color="auto" w:fill="auto"/>
          </w:tcPr>
          <w:p w14:paraId="36C22B5C" w14:textId="77777777" w:rsidR="00BF1D97" w:rsidRPr="007F2300" w:rsidRDefault="00BF1D97" w:rsidP="00C37E17">
            <w:pPr>
              <w:rPr>
                <w:szCs w:val="20"/>
                <w:lang w:val="it-IT"/>
              </w:rPr>
            </w:pPr>
          </w:p>
        </w:tc>
      </w:tr>
      <w:tr w:rsidR="007F2300" w:rsidRPr="007F2300" w14:paraId="0F5A8431" w14:textId="77777777" w:rsidTr="00F560E7">
        <w:trPr>
          <w:trHeight w:val="20"/>
          <w:tblHeader/>
        </w:trPr>
        <w:tc>
          <w:tcPr>
            <w:tcW w:w="3191" w:type="pct"/>
            <w:gridSpan w:val="2"/>
            <w:shd w:val="clear" w:color="auto" w:fill="DBE5F1" w:themeFill="accent1" w:themeFillTint="33"/>
          </w:tcPr>
          <w:p w14:paraId="6E3DCD56" w14:textId="10B03076" w:rsidR="00BF1D97" w:rsidRPr="00F560E7" w:rsidRDefault="00BF1D97" w:rsidP="00443A38">
            <w:pPr>
              <w:pStyle w:val="Header"/>
              <w:numPr>
                <w:ilvl w:val="0"/>
                <w:numId w:val="4"/>
              </w:numPr>
              <w:tabs>
                <w:tab w:val="clear" w:pos="4320"/>
                <w:tab w:val="center" w:pos="639"/>
              </w:tabs>
              <w:jc w:val="both"/>
              <w:rPr>
                <w:rFonts w:asciiTheme="minorHAnsi" w:hAnsiTheme="minorHAnsi" w:cstheme="minorHAnsi"/>
                <w:sz w:val="22"/>
                <w:szCs w:val="22"/>
              </w:rPr>
            </w:pPr>
            <w:r w:rsidRPr="00F560E7">
              <w:rPr>
                <w:rFonts w:asciiTheme="minorHAnsi" w:hAnsiTheme="minorHAnsi" w:cstheme="minorHAnsi"/>
                <w:sz w:val="22"/>
                <w:szCs w:val="22"/>
              </w:rPr>
              <w:t>Locul de implementare a proiectului este situat în regiunea de dezvoltare Nord-Vest a României?</w:t>
            </w:r>
          </w:p>
        </w:tc>
        <w:tc>
          <w:tcPr>
            <w:tcW w:w="201" w:type="pct"/>
            <w:shd w:val="clear" w:color="auto" w:fill="auto"/>
          </w:tcPr>
          <w:p w14:paraId="53FB4571" w14:textId="77777777" w:rsidR="00BF1D97" w:rsidRPr="007F2300" w:rsidRDefault="00BF1D97" w:rsidP="00C37E17">
            <w:pPr>
              <w:jc w:val="center"/>
              <w:rPr>
                <w:szCs w:val="20"/>
                <w:lang w:val="it-IT"/>
              </w:rPr>
            </w:pPr>
          </w:p>
        </w:tc>
        <w:tc>
          <w:tcPr>
            <w:tcW w:w="194" w:type="pct"/>
            <w:shd w:val="clear" w:color="auto" w:fill="auto"/>
          </w:tcPr>
          <w:p w14:paraId="69A3DAC9" w14:textId="77777777" w:rsidR="00BF1D97" w:rsidRPr="007F2300" w:rsidRDefault="00BF1D97" w:rsidP="00C37E17">
            <w:pPr>
              <w:rPr>
                <w:szCs w:val="20"/>
                <w:lang w:val="it-IT"/>
              </w:rPr>
            </w:pPr>
          </w:p>
        </w:tc>
        <w:tc>
          <w:tcPr>
            <w:tcW w:w="207" w:type="pct"/>
            <w:shd w:val="clear" w:color="auto" w:fill="auto"/>
          </w:tcPr>
          <w:p w14:paraId="4E0D4FF3" w14:textId="77777777" w:rsidR="00BF1D97" w:rsidRPr="007F2300" w:rsidRDefault="00BF1D97" w:rsidP="00C37E17">
            <w:pPr>
              <w:rPr>
                <w:szCs w:val="20"/>
                <w:lang w:val="it-IT"/>
              </w:rPr>
            </w:pPr>
          </w:p>
        </w:tc>
        <w:tc>
          <w:tcPr>
            <w:tcW w:w="1207" w:type="pct"/>
            <w:gridSpan w:val="2"/>
            <w:shd w:val="clear" w:color="auto" w:fill="auto"/>
          </w:tcPr>
          <w:p w14:paraId="4649915D" w14:textId="77777777" w:rsidR="00BF1D97" w:rsidRPr="007F2300" w:rsidRDefault="00BF1D97" w:rsidP="00C37E17">
            <w:pPr>
              <w:rPr>
                <w:szCs w:val="20"/>
                <w:lang w:val="it-IT"/>
              </w:rPr>
            </w:pPr>
          </w:p>
        </w:tc>
      </w:tr>
      <w:tr w:rsidR="00F560E7" w:rsidRPr="00F560E7" w14:paraId="10FC3E3C" w14:textId="77777777" w:rsidTr="00F560E7">
        <w:trPr>
          <w:trHeight w:val="548"/>
          <w:tblHeader/>
        </w:trPr>
        <w:tc>
          <w:tcPr>
            <w:tcW w:w="5000" w:type="pct"/>
            <w:gridSpan w:val="7"/>
            <w:shd w:val="clear" w:color="auto" w:fill="365F91" w:themeFill="accent1" w:themeFillShade="BF"/>
          </w:tcPr>
          <w:p w14:paraId="75CE9377" w14:textId="611FC6A9" w:rsidR="0003001B" w:rsidRPr="00F560E7" w:rsidRDefault="00247094" w:rsidP="0003001B">
            <w:pPr>
              <w:pStyle w:val="Footer"/>
              <w:jc w:val="center"/>
              <w:rPr>
                <w:rFonts w:asciiTheme="minorHAnsi" w:hAnsiTheme="minorHAnsi" w:cstheme="minorHAnsi"/>
                <w:b/>
                <w:bCs/>
                <w:color w:val="FFFFFF" w:themeColor="background1"/>
                <w:sz w:val="24"/>
                <w:lang w:val="it-IT"/>
              </w:rPr>
            </w:pPr>
            <w:r w:rsidRPr="00F560E7">
              <w:rPr>
                <w:rFonts w:asciiTheme="minorHAnsi" w:hAnsiTheme="minorHAnsi" w:cstheme="minorHAnsi"/>
                <w:b/>
                <w:bCs/>
                <w:color w:val="FFFFFF" w:themeColor="background1"/>
                <w:sz w:val="24"/>
                <w:lang w:val="it-IT"/>
              </w:rPr>
              <w:t>C.</w:t>
            </w:r>
            <w:r w:rsidR="005C0235" w:rsidRPr="00F560E7">
              <w:rPr>
                <w:rFonts w:asciiTheme="minorHAnsi" w:hAnsiTheme="minorHAnsi" w:cstheme="minorHAnsi"/>
                <w:b/>
                <w:bCs/>
                <w:color w:val="FFFFFF" w:themeColor="background1"/>
                <w:sz w:val="24"/>
                <w:lang w:val="it-IT"/>
              </w:rPr>
              <w:t xml:space="preserve"> </w:t>
            </w:r>
            <w:r w:rsidR="0003001B" w:rsidRPr="00F560E7">
              <w:rPr>
                <w:rFonts w:asciiTheme="minorHAnsi" w:hAnsiTheme="minorHAnsi" w:cstheme="minorHAnsi"/>
                <w:b/>
                <w:bCs/>
                <w:color w:val="FFFFFF" w:themeColor="background1"/>
                <w:sz w:val="24"/>
                <w:lang w:val="it-IT"/>
              </w:rPr>
              <w:t>ELIGIBILIT</w:t>
            </w:r>
            <w:r w:rsidRPr="00F560E7">
              <w:rPr>
                <w:rFonts w:asciiTheme="minorHAnsi" w:hAnsiTheme="minorHAnsi" w:cstheme="minorHAnsi"/>
                <w:b/>
                <w:bCs/>
                <w:color w:val="FFFFFF" w:themeColor="background1"/>
                <w:sz w:val="24"/>
                <w:lang w:val="it-IT"/>
              </w:rPr>
              <w:t>ATEA</w:t>
            </w:r>
            <w:r w:rsidR="0003001B" w:rsidRPr="00F560E7">
              <w:rPr>
                <w:rFonts w:asciiTheme="minorHAnsi" w:hAnsiTheme="minorHAnsi" w:cstheme="minorHAnsi"/>
                <w:b/>
                <w:bCs/>
                <w:color w:val="FFFFFF" w:themeColor="background1"/>
                <w:sz w:val="24"/>
                <w:lang w:val="it-IT"/>
              </w:rPr>
              <w:t xml:space="preserve"> </w:t>
            </w:r>
            <w:r w:rsidRPr="00F560E7">
              <w:rPr>
                <w:rFonts w:asciiTheme="minorHAnsi" w:hAnsiTheme="minorHAnsi" w:cstheme="minorHAnsi"/>
                <w:b/>
                <w:bCs/>
                <w:color w:val="FFFFFF" w:themeColor="background1"/>
                <w:sz w:val="24"/>
                <w:lang w:val="it-IT"/>
              </w:rPr>
              <w:t>COMPONENTEL</w:t>
            </w:r>
            <w:r w:rsidR="00DA0A13" w:rsidRPr="00F560E7">
              <w:rPr>
                <w:rFonts w:asciiTheme="minorHAnsi" w:hAnsiTheme="minorHAnsi" w:cstheme="minorHAnsi"/>
                <w:b/>
                <w:bCs/>
                <w:color w:val="FFFFFF" w:themeColor="background1"/>
                <w:sz w:val="24"/>
                <w:lang w:val="it-IT"/>
              </w:rPr>
              <w:t xml:space="preserve">OR </w:t>
            </w:r>
            <w:r w:rsidRPr="00F560E7">
              <w:rPr>
                <w:rFonts w:asciiTheme="minorHAnsi" w:hAnsiTheme="minorHAnsi" w:cstheme="minorHAnsi"/>
                <w:b/>
                <w:bCs/>
                <w:color w:val="FFFFFF" w:themeColor="background1"/>
                <w:sz w:val="24"/>
                <w:lang w:val="it-IT"/>
              </w:rPr>
              <w:t>(CLĂDIRIL</w:t>
            </w:r>
            <w:r w:rsidR="00DA0A13" w:rsidRPr="00F560E7">
              <w:rPr>
                <w:rFonts w:asciiTheme="minorHAnsi" w:hAnsiTheme="minorHAnsi" w:cstheme="minorHAnsi"/>
                <w:b/>
                <w:bCs/>
                <w:color w:val="FFFFFF" w:themeColor="background1"/>
                <w:sz w:val="24"/>
                <w:lang w:val="it-IT"/>
              </w:rPr>
              <w:t>OR</w:t>
            </w:r>
            <w:r w:rsidRPr="00F560E7">
              <w:rPr>
                <w:rFonts w:asciiTheme="minorHAnsi" w:hAnsiTheme="minorHAnsi" w:cstheme="minorHAnsi"/>
                <w:b/>
                <w:bCs/>
                <w:color w:val="FFFFFF" w:themeColor="background1"/>
                <w:sz w:val="24"/>
                <w:lang w:val="it-IT"/>
              </w:rPr>
              <w:t>)</w:t>
            </w:r>
            <w:r w:rsidR="00DA0A13" w:rsidRPr="00F560E7">
              <w:rPr>
                <w:rFonts w:asciiTheme="minorHAnsi" w:hAnsiTheme="minorHAnsi" w:cstheme="minorHAnsi"/>
                <w:b/>
                <w:bCs/>
                <w:color w:val="FFFFFF" w:themeColor="background1"/>
                <w:sz w:val="24"/>
                <w:lang w:val="it-IT"/>
              </w:rPr>
              <w:t xml:space="preserve"> </w:t>
            </w:r>
            <w:r w:rsidRPr="00F560E7">
              <w:rPr>
                <w:rFonts w:asciiTheme="minorHAnsi" w:hAnsiTheme="minorHAnsi" w:cstheme="minorHAnsi"/>
                <w:b/>
                <w:bCs/>
                <w:color w:val="FFFFFF" w:themeColor="background1"/>
                <w:sz w:val="24"/>
                <w:lang w:val="it-IT"/>
              </w:rPr>
              <w:t>– se verifică pentru fiecare clădire în parte (în ca</w:t>
            </w:r>
            <w:r w:rsidR="00DA0A13" w:rsidRPr="00F560E7">
              <w:rPr>
                <w:rFonts w:asciiTheme="minorHAnsi" w:hAnsiTheme="minorHAnsi" w:cstheme="minorHAnsi"/>
                <w:b/>
                <w:bCs/>
                <w:color w:val="FFFFFF" w:themeColor="background1"/>
                <w:sz w:val="24"/>
                <w:lang w:val="it-IT"/>
              </w:rPr>
              <w:t>zul</w:t>
            </w:r>
            <w:r w:rsidRPr="00F560E7">
              <w:rPr>
                <w:rFonts w:asciiTheme="minorHAnsi" w:hAnsiTheme="minorHAnsi" w:cstheme="minorHAnsi"/>
                <w:b/>
                <w:bCs/>
                <w:color w:val="FFFFFF" w:themeColor="background1"/>
                <w:sz w:val="24"/>
                <w:lang w:val="it-IT"/>
              </w:rPr>
              <w:t xml:space="preserve"> în care proiectul include mai multe clădiri)</w:t>
            </w:r>
          </w:p>
        </w:tc>
      </w:tr>
      <w:tr w:rsidR="007F2300" w:rsidRPr="007F2300" w14:paraId="5BB22819" w14:textId="77777777" w:rsidTr="00F560E7">
        <w:trPr>
          <w:trHeight w:val="558"/>
          <w:tblHeader/>
        </w:trPr>
        <w:tc>
          <w:tcPr>
            <w:tcW w:w="3176" w:type="pct"/>
            <w:shd w:val="clear" w:color="auto" w:fill="DBE5F1" w:themeFill="accent1" w:themeFillTint="33"/>
          </w:tcPr>
          <w:p w14:paraId="4822E90F" w14:textId="0E82F65B" w:rsidR="00BF1D97" w:rsidRPr="00F560E7" w:rsidRDefault="00BF1D97" w:rsidP="00784A04">
            <w:pPr>
              <w:pStyle w:val="Header"/>
              <w:numPr>
                <w:ilvl w:val="0"/>
                <w:numId w:val="4"/>
              </w:numPr>
              <w:tabs>
                <w:tab w:val="clear" w:pos="4320"/>
                <w:tab w:val="center" w:pos="639"/>
              </w:tabs>
              <w:jc w:val="both"/>
              <w:rPr>
                <w:rFonts w:asciiTheme="minorHAnsi" w:hAnsiTheme="minorHAnsi" w:cstheme="minorHAnsi"/>
                <w:sz w:val="22"/>
                <w:szCs w:val="22"/>
              </w:rPr>
            </w:pPr>
            <w:r w:rsidRPr="00F560E7">
              <w:rPr>
                <w:rFonts w:asciiTheme="minorHAnsi" w:hAnsiTheme="minorHAnsi" w:cstheme="minorHAnsi"/>
                <w:sz w:val="22"/>
                <w:szCs w:val="22"/>
              </w:rPr>
              <w:lastRenderedPageBreak/>
              <w:t>Clădirea din cererea de finanțare este construită (are lucrări finalizate din punct de vedere fizic) până la finalul anul 1999, în conformitate cu informațiile menționate în Declarația unică - Anexa I.1  din Ghidul Solicitantului și expertiza tehnică atașată?</w:t>
            </w:r>
          </w:p>
        </w:tc>
        <w:tc>
          <w:tcPr>
            <w:tcW w:w="216" w:type="pct"/>
            <w:gridSpan w:val="2"/>
            <w:shd w:val="clear" w:color="auto" w:fill="auto"/>
          </w:tcPr>
          <w:p w14:paraId="7E53C421" w14:textId="77777777" w:rsidR="00BF1D97" w:rsidRPr="007F2300" w:rsidRDefault="00BF1D97" w:rsidP="00486A5D">
            <w:pPr>
              <w:pStyle w:val="Footer"/>
              <w:jc w:val="center"/>
              <w:rPr>
                <w:szCs w:val="20"/>
                <w:lang w:val="fr-FR"/>
              </w:rPr>
            </w:pPr>
          </w:p>
        </w:tc>
        <w:tc>
          <w:tcPr>
            <w:tcW w:w="194" w:type="pct"/>
          </w:tcPr>
          <w:p w14:paraId="6E982477" w14:textId="77777777" w:rsidR="00BF1D97" w:rsidRPr="007F2300" w:rsidRDefault="00BF1D97" w:rsidP="00486A5D">
            <w:pPr>
              <w:pStyle w:val="Footer"/>
              <w:rPr>
                <w:szCs w:val="20"/>
                <w:lang w:val="fr-FR"/>
              </w:rPr>
            </w:pPr>
          </w:p>
        </w:tc>
        <w:tc>
          <w:tcPr>
            <w:tcW w:w="226" w:type="pct"/>
            <w:gridSpan w:val="2"/>
          </w:tcPr>
          <w:p w14:paraId="5DBBDA72" w14:textId="77777777" w:rsidR="00BF1D97" w:rsidRPr="007F2300" w:rsidRDefault="00BF1D97" w:rsidP="00486A5D">
            <w:pPr>
              <w:pStyle w:val="Footer"/>
              <w:rPr>
                <w:szCs w:val="20"/>
                <w:lang w:val="fr-FR"/>
              </w:rPr>
            </w:pPr>
          </w:p>
        </w:tc>
        <w:tc>
          <w:tcPr>
            <w:tcW w:w="1188" w:type="pct"/>
          </w:tcPr>
          <w:p w14:paraId="72EF26D8" w14:textId="77777777" w:rsidR="00BF1D97" w:rsidRPr="007F2300" w:rsidRDefault="00BF1D97" w:rsidP="00486A5D">
            <w:pPr>
              <w:pStyle w:val="Footer"/>
              <w:rPr>
                <w:szCs w:val="20"/>
                <w:lang w:val="fr-FR"/>
              </w:rPr>
            </w:pPr>
          </w:p>
        </w:tc>
      </w:tr>
      <w:tr w:rsidR="007F2300" w:rsidRPr="007F2300" w14:paraId="094C7746" w14:textId="77777777" w:rsidTr="00F560E7">
        <w:trPr>
          <w:trHeight w:val="1006"/>
          <w:tblHeader/>
        </w:trPr>
        <w:tc>
          <w:tcPr>
            <w:tcW w:w="3176" w:type="pct"/>
            <w:shd w:val="clear" w:color="auto" w:fill="DBE5F1" w:themeFill="accent1" w:themeFillTint="33"/>
          </w:tcPr>
          <w:p w14:paraId="2F60A47D" w14:textId="2741E85B" w:rsidR="00BF1D97" w:rsidRPr="00F560E7" w:rsidRDefault="00BF1D97" w:rsidP="00E55758">
            <w:pPr>
              <w:pStyle w:val="ListParagraph"/>
              <w:numPr>
                <w:ilvl w:val="0"/>
                <w:numId w:val="4"/>
              </w:numPr>
              <w:rPr>
                <w:rFonts w:asciiTheme="minorHAnsi" w:hAnsiTheme="minorHAnsi" w:cstheme="minorHAnsi"/>
                <w:sz w:val="22"/>
                <w:szCs w:val="22"/>
              </w:rPr>
            </w:pPr>
            <w:r w:rsidRPr="00F560E7">
              <w:rPr>
                <w:rFonts w:asciiTheme="minorHAnsi" w:hAnsiTheme="minorHAnsi" w:cstheme="minorHAnsi"/>
                <w:sz w:val="22"/>
                <w:szCs w:val="22"/>
              </w:rPr>
              <w:t>Clădirea (componenta) propusă prin prezenta cerere de finanţare nu a mai beneficiat de finanțare publică în ultimii 5 ani înainte de data depunerii Cererii de finanțare (pentru proiectele fără lucrări începute) sau în ultimii 5 ani înainte de data emiterii ordinului de începere a contractului de lucrări (pentru proiectele cu lucrări începute) pentru aceleași lucrări de intervenție/activități aferente operațiunii și costuri realizate asupra aceleiași infrastructuri/ aceluiași segment de infrastructură și nu beneficiază de fonduri publice din alte surse de finanțare?</w:t>
            </w:r>
          </w:p>
          <w:p w14:paraId="595B72D4" w14:textId="194BC79E" w:rsidR="00BF1D97" w:rsidRPr="00F560E7" w:rsidRDefault="00BF1D97" w:rsidP="00904A19">
            <w:pPr>
              <w:spacing w:before="0" w:after="0"/>
              <w:jc w:val="both"/>
              <w:rPr>
                <w:rFonts w:asciiTheme="minorHAnsi" w:hAnsiTheme="minorHAnsi" w:cstheme="minorHAnsi"/>
                <w:sz w:val="22"/>
                <w:szCs w:val="22"/>
              </w:rPr>
            </w:pPr>
            <w:r w:rsidRPr="00F560E7">
              <w:rPr>
                <w:rFonts w:asciiTheme="minorHAnsi" w:hAnsiTheme="minorHAnsi" w:cstheme="minorHAnsi"/>
                <w:sz w:val="22"/>
                <w:szCs w:val="22"/>
              </w:rPr>
              <w:t>(</w:t>
            </w:r>
            <w:r w:rsidRPr="00F560E7">
              <w:rPr>
                <w:rFonts w:asciiTheme="minorHAnsi" w:hAnsiTheme="minorHAnsi" w:cstheme="minorHAnsi"/>
                <w:i/>
                <w:sz w:val="22"/>
                <w:szCs w:val="22"/>
              </w:rPr>
              <w:t>se va verifica includerea respectivelor elemente în cadrul Declaraţiei unice  - Anex</w:t>
            </w:r>
            <w:r w:rsidRPr="00F560E7">
              <w:rPr>
                <w:rFonts w:asciiTheme="minorHAnsi" w:hAnsiTheme="minorHAnsi" w:cstheme="minorHAnsi"/>
                <w:i/>
                <w:iCs/>
                <w:sz w:val="22"/>
                <w:szCs w:val="22"/>
              </w:rPr>
              <w:t xml:space="preserve">a I.1 </w:t>
            </w:r>
            <w:r w:rsidRPr="00F560E7">
              <w:rPr>
                <w:rFonts w:asciiTheme="minorHAnsi" w:hAnsiTheme="minorHAnsi" w:cstheme="minorHAnsi"/>
                <w:i/>
                <w:sz w:val="22"/>
                <w:szCs w:val="22"/>
              </w:rPr>
              <w:t xml:space="preserve"> din Ghidul Solicitantului).</w:t>
            </w:r>
          </w:p>
        </w:tc>
        <w:tc>
          <w:tcPr>
            <w:tcW w:w="216" w:type="pct"/>
            <w:gridSpan w:val="2"/>
            <w:shd w:val="clear" w:color="auto" w:fill="auto"/>
          </w:tcPr>
          <w:p w14:paraId="24511EBC" w14:textId="77777777" w:rsidR="00BF1D97" w:rsidRPr="007F2300" w:rsidRDefault="00BF1D97" w:rsidP="00486A5D">
            <w:pPr>
              <w:pStyle w:val="Footer"/>
              <w:jc w:val="center"/>
              <w:rPr>
                <w:szCs w:val="20"/>
                <w:lang w:val="fr-FR"/>
              </w:rPr>
            </w:pPr>
          </w:p>
        </w:tc>
        <w:tc>
          <w:tcPr>
            <w:tcW w:w="194" w:type="pct"/>
          </w:tcPr>
          <w:p w14:paraId="5714E577" w14:textId="77777777" w:rsidR="00BF1D97" w:rsidRPr="007F2300" w:rsidRDefault="00BF1D97" w:rsidP="00486A5D">
            <w:pPr>
              <w:pStyle w:val="Footer"/>
              <w:rPr>
                <w:szCs w:val="20"/>
                <w:lang w:val="fr-FR"/>
              </w:rPr>
            </w:pPr>
          </w:p>
        </w:tc>
        <w:tc>
          <w:tcPr>
            <w:tcW w:w="226" w:type="pct"/>
            <w:gridSpan w:val="2"/>
          </w:tcPr>
          <w:p w14:paraId="57B3F7E5" w14:textId="77777777" w:rsidR="00BF1D97" w:rsidRPr="007F2300" w:rsidRDefault="00BF1D97" w:rsidP="00486A5D">
            <w:pPr>
              <w:pStyle w:val="Footer"/>
              <w:rPr>
                <w:szCs w:val="20"/>
                <w:lang w:val="fr-FR"/>
              </w:rPr>
            </w:pPr>
          </w:p>
        </w:tc>
        <w:tc>
          <w:tcPr>
            <w:tcW w:w="1188" w:type="pct"/>
          </w:tcPr>
          <w:p w14:paraId="74B2C56A" w14:textId="77777777" w:rsidR="00BF1D97" w:rsidRPr="007F2300" w:rsidRDefault="00BF1D97" w:rsidP="00486A5D">
            <w:pPr>
              <w:pStyle w:val="Footer"/>
              <w:rPr>
                <w:szCs w:val="20"/>
                <w:lang w:val="fr-FR"/>
              </w:rPr>
            </w:pPr>
          </w:p>
        </w:tc>
      </w:tr>
      <w:tr w:rsidR="007F2300" w:rsidRPr="007F2300" w14:paraId="112F7544" w14:textId="77777777" w:rsidTr="00F560E7">
        <w:trPr>
          <w:trHeight w:val="20"/>
          <w:tblHeader/>
        </w:trPr>
        <w:tc>
          <w:tcPr>
            <w:tcW w:w="3176" w:type="pct"/>
            <w:shd w:val="clear" w:color="auto" w:fill="DBE5F1" w:themeFill="accent1" w:themeFillTint="33"/>
          </w:tcPr>
          <w:p w14:paraId="558868C2" w14:textId="666AE916" w:rsidR="00BF1D97" w:rsidRPr="00F560E7" w:rsidRDefault="00BF1D97" w:rsidP="00BE4FF5">
            <w:pPr>
              <w:pStyle w:val="Header"/>
              <w:numPr>
                <w:ilvl w:val="0"/>
                <w:numId w:val="4"/>
              </w:numPr>
              <w:tabs>
                <w:tab w:val="clear" w:pos="4320"/>
                <w:tab w:val="center" w:pos="639"/>
              </w:tabs>
              <w:jc w:val="both"/>
              <w:rPr>
                <w:rFonts w:asciiTheme="minorHAnsi" w:hAnsiTheme="minorHAnsi" w:cstheme="minorHAnsi"/>
                <w:sz w:val="22"/>
                <w:szCs w:val="22"/>
              </w:rPr>
            </w:pPr>
            <w:r w:rsidRPr="00F560E7">
              <w:rPr>
                <w:rFonts w:asciiTheme="minorHAnsi" w:hAnsiTheme="minorHAnsi" w:cstheme="minorHAnsi"/>
                <w:sz w:val="22"/>
                <w:szCs w:val="22"/>
              </w:rPr>
              <w:t>Componenta și activităţile sale se încadrează în Obiectiv Specific B (I), Acțiunea b) și în acţiunile specifice sprijinite?</w:t>
            </w:r>
          </w:p>
          <w:p w14:paraId="28262EA0" w14:textId="5F1F090F" w:rsidR="00BF1D97" w:rsidRPr="00F560E7" w:rsidRDefault="00BF1D97" w:rsidP="00BE4FF5">
            <w:pPr>
              <w:pStyle w:val="Header"/>
              <w:numPr>
                <w:ilvl w:val="0"/>
                <w:numId w:val="4"/>
              </w:numPr>
              <w:tabs>
                <w:tab w:val="clear" w:pos="4320"/>
                <w:tab w:val="center" w:pos="639"/>
              </w:tabs>
              <w:jc w:val="both"/>
              <w:rPr>
                <w:rFonts w:asciiTheme="minorHAnsi" w:hAnsiTheme="minorHAnsi" w:cstheme="minorHAnsi"/>
                <w:sz w:val="22"/>
                <w:szCs w:val="22"/>
              </w:rPr>
            </w:pPr>
            <w:r w:rsidRPr="00F560E7">
              <w:rPr>
                <w:rFonts w:asciiTheme="minorHAnsi" w:hAnsiTheme="minorHAnsi" w:cstheme="minorHAnsi"/>
                <w:sz w:val="22"/>
                <w:szCs w:val="22"/>
              </w:rPr>
              <w:t>Fiecare componentă propune lucrări de intervenţii/activități din cadrul măsurilor de tip I (obligatoriu din categoria A și/sau B) însoțite, după caz, de lucrări de investiții/activități din cadrul măsurilor de tip II, în funcţie de măsurile propuse prin auditul energetic?</w:t>
            </w:r>
          </w:p>
        </w:tc>
        <w:tc>
          <w:tcPr>
            <w:tcW w:w="216" w:type="pct"/>
            <w:gridSpan w:val="2"/>
            <w:shd w:val="clear" w:color="auto" w:fill="auto"/>
          </w:tcPr>
          <w:p w14:paraId="5BD76EB0" w14:textId="77777777" w:rsidR="00BF1D97" w:rsidRPr="007F2300" w:rsidRDefault="00BF1D97" w:rsidP="00486A5D">
            <w:pPr>
              <w:pStyle w:val="Footer"/>
              <w:jc w:val="center"/>
              <w:rPr>
                <w:szCs w:val="20"/>
                <w:lang w:val="fr-FR"/>
              </w:rPr>
            </w:pPr>
          </w:p>
        </w:tc>
        <w:tc>
          <w:tcPr>
            <w:tcW w:w="194" w:type="pct"/>
          </w:tcPr>
          <w:p w14:paraId="72BE4979" w14:textId="77777777" w:rsidR="00BF1D97" w:rsidRPr="007F2300" w:rsidRDefault="00BF1D97" w:rsidP="00486A5D">
            <w:pPr>
              <w:pStyle w:val="Footer"/>
              <w:rPr>
                <w:szCs w:val="20"/>
                <w:lang w:val="fr-FR"/>
              </w:rPr>
            </w:pPr>
          </w:p>
        </w:tc>
        <w:tc>
          <w:tcPr>
            <w:tcW w:w="226" w:type="pct"/>
            <w:gridSpan w:val="2"/>
          </w:tcPr>
          <w:p w14:paraId="0915AA9C" w14:textId="77777777" w:rsidR="00BF1D97" w:rsidRPr="007F2300" w:rsidRDefault="00BF1D97" w:rsidP="00486A5D">
            <w:pPr>
              <w:pStyle w:val="Footer"/>
              <w:rPr>
                <w:szCs w:val="20"/>
                <w:lang w:val="fr-FR"/>
              </w:rPr>
            </w:pPr>
          </w:p>
        </w:tc>
        <w:tc>
          <w:tcPr>
            <w:tcW w:w="1188" w:type="pct"/>
          </w:tcPr>
          <w:p w14:paraId="3D08AF07" w14:textId="77777777" w:rsidR="00BF1D97" w:rsidRPr="007F2300" w:rsidRDefault="00BF1D97" w:rsidP="00486A5D">
            <w:pPr>
              <w:pStyle w:val="Footer"/>
              <w:rPr>
                <w:szCs w:val="20"/>
                <w:lang w:val="fr-FR"/>
              </w:rPr>
            </w:pPr>
            <w:bookmarkStart w:id="0" w:name="_GoBack"/>
            <w:bookmarkEnd w:id="0"/>
          </w:p>
        </w:tc>
      </w:tr>
      <w:tr w:rsidR="007F2300" w:rsidRPr="007F2300" w14:paraId="1819A611" w14:textId="77777777" w:rsidTr="00F560E7">
        <w:trPr>
          <w:trHeight w:val="20"/>
          <w:tblHeader/>
        </w:trPr>
        <w:tc>
          <w:tcPr>
            <w:tcW w:w="3176" w:type="pct"/>
            <w:shd w:val="clear" w:color="auto" w:fill="DBE5F1" w:themeFill="accent1" w:themeFillTint="33"/>
          </w:tcPr>
          <w:p w14:paraId="20B79280" w14:textId="2BB9FB95" w:rsidR="00BF1D97" w:rsidRPr="00F560E7" w:rsidRDefault="00BF1D97" w:rsidP="00BE4FF5">
            <w:pPr>
              <w:pStyle w:val="Header"/>
              <w:numPr>
                <w:ilvl w:val="0"/>
                <w:numId w:val="4"/>
              </w:numPr>
              <w:tabs>
                <w:tab w:val="clear" w:pos="4320"/>
                <w:tab w:val="center" w:pos="639"/>
              </w:tabs>
              <w:jc w:val="both"/>
              <w:rPr>
                <w:rFonts w:asciiTheme="minorHAnsi" w:hAnsiTheme="minorHAnsi" w:cstheme="minorHAnsi"/>
                <w:sz w:val="22"/>
                <w:szCs w:val="22"/>
              </w:rPr>
            </w:pPr>
            <w:r w:rsidRPr="00F560E7">
              <w:rPr>
                <w:rFonts w:asciiTheme="minorHAnsi" w:hAnsiTheme="minorHAnsi" w:cstheme="minorHAnsi"/>
                <w:i/>
                <w:sz w:val="22"/>
                <w:szCs w:val="22"/>
              </w:rPr>
              <w:lastRenderedPageBreak/>
              <w:t xml:space="preserve">(dacă e cazul) Pentru proiectele de investiţii pentru care execuţia de lucrări a fost demarată,  însă  proiectele nu au </w:t>
            </w:r>
            <w:r w:rsidR="00CE70F0">
              <w:rPr>
                <w:rFonts w:asciiTheme="minorHAnsi" w:hAnsiTheme="minorHAnsi" w:cstheme="minorHAnsi"/>
                <w:i/>
                <w:sz w:val="22"/>
                <w:szCs w:val="22"/>
              </w:rPr>
              <w:t xml:space="preserve">fost </w:t>
            </w:r>
            <w:r w:rsidRPr="00F560E7">
              <w:rPr>
                <w:rFonts w:asciiTheme="minorHAnsi" w:hAnsiTheme="minorHAnsi" w:cstheme="minorHAnsi"/>
                <w:i/>
                <w:sz w:val="22"/>
                <w:szCs w:val="22"/>
              </w:rPr>
              <w:t>încheiate în mod fizic sau implementate integral înainte de depunerea  cererii de finanțare</w:t>
            </w:r>
            <w:r w:rsidRPr="00F560E7">
              <w:rPr>
                <w:rFonts w:asciiTheme="minorHAnsi" w:hAnsiTheme="minorHAnsi" w:cstheme="minorHAnsi"/>
                <w:sz w:val="22"/>
                <w:szCs w:val="22"/>
              </w:rPr>
              <w:t xml:space="preserve">: </w:t>
            </w:r>
          </w:p>
          <w:p w14:paraId="3D7BF2A5" w14:textId="3D7E017E" w:rsidR="00BF1D97" w:rsidRPr="00F560E7" w:rsidRDefault="00BF1D97" w:rsidP="00320976">
            <w:pPr>
              <w:pStyle w:val="Header"/>
              <w:tabs>
                <w:tab w:val="clear" w:pos="4320"/>
                <w:tab w:val="center" w:pos="639"/>
              </w:tabs>
              <w:spacing w:before="0" w:after="0"/>
              <w:ind w:left="360"/>
              <w:jc w:val="both"/>
              <w:rPr>
                <w:rFonts w:asciiTheme="minorHAnsi" w:hAnsiTheme="minorHAnsi" w:cstheme="minorHAnsi"/>
                <w:sz w:val="22"/>
                <w:szCs w:val="22"/>
              </w:rPr>
            </w:pPr>
            <w:r w:rsidRPr="00F560E7">
              <w:rPr>
                <w:rFonts w:asciiTheme="minorHAnsi" w:hAnsiTheme="minorHAnsi" w:cstheme="minorHAnsi"/>
                <w:sz w:val="22"/>
                <w:szCs w:val="22"/>
              </w:rPr>
              <w:t>Este respectată cerința conform căreia proiectul nu a fost încheiat în mod fizic sau implementat integral înainte de depunerea cererii de finanţare în cadrul PR NV 2021-2027, indiferent dacă toate plăţile aferente au fost realizate sau nu de beneficiar (cf art.63 alin.6 din Regulamentul UE nr. 2021/1060)?</w:t>
            </w:r>
          </w:p>
          <w:p w14:paraId="57187BFB" w14:textId="1630A222" w:rsidR="00BF1D97" w:rsidRPr="00F560E7" w:rsidRDefault="00BF1D97" w:rsidP="00320976">
            <w:pPr>
              <w:autoSpaceDE w:val="0"/>
              <w:autoSpaceDN w:val="0"/>
              <w:adjustRightInd w:val="0"/>
              <w:spacing w:after="0"/>
              <w:jc w:val="both"/>
              <w:rPr>
                <w:rFonts w:asciiTheme="minorHAnsi" w:hAnsiTheme="minorHAnsi" w:cstheme="minorHAnsi"/>
                <w:i/>
                <w:sz w:val="22"/>
                <w:szCs w:val="22"/>
              </w:rPr>
            </w:pPr>
            <w:r w:rsidRPr="00F560E7">
              <w:rPr>
                <w:rFonts w:asciiTheme="minorHAnsi" w:hAnsiTheme="minorHAnsi" w:cstheme="minorHAnsi"/>
                <w:i/>
                <w:sz w:val="22"/>
                <w:szCs w:val="22"/>
              </w:rPr>
              <w:t>(se va verifica includerea respectivelor elemente în cadrul Declaraţiei unice – Anexa I.1 la Ghidul solicitantului și se va avea în vedere Raportul privind stadiul fizic al investiției – Anexa II.16 la Ghidul solicitantului).</w:t>
            </w:r>
          </w:p>
          <w:p w14:paraId="09851376" w14:textId="42F1592C" w:rsidR="00BF1D97" w:rsidRPr="00F560E7" w:rsidRDefault="00BF1D97" w:rsidP="00BE4FF5">
            <w:pPr>
              <w:pStyle w:val="Header"/>
              <w:numPr>
                <w:ilvl w:val="0"/>
                <w:numId w:val="4"/>
              </w:numPr>
              <w:tabs>
                <w:tab w:val="clear" w:pos="4320"/>
                <w:tab w:val="center" w:pos="639"/>
              </w:tabs>
              <w:jc w:val="both"/>
              <w:rPr>
                <w:rFonts w:asciiTheme="minorHAnsi" w:hAnsiTheme="minorHAnsi" w:cstheme="minorHAnsi"/>
                <w:sz w:val="22"/>
                <w:szCs w:val="22"/>
              </w:rPr>
            </w:pPr>
            <w:r w:rsidRPr="00F560E7">
              <w:rPr>
                <w:rFonts w:asciiTheme="minorHAnsi" w:hAnsiTheme="minorHAnsi" w:cstheme="minorHAnsi"/>
                <w:sz w:val="22"/>
                <w:szCs w:val="22"/>
              </w:rPr>
              <w:t>Proiectul are contractul de lucrări atribuit după data de 01.01.2021?</w:t>
            </w:r>
          </w:p>
        </w:tc>
        <w:tc>
          <w:tcPr>
            <w:tcW w:w="216" w:type="pct"/>
            <w:gridSpan w:val="2"/>
            <w:shd w:val="clear" w:color="auto" w:fill="auto"/>
          </w:tcPr>
          <w:p w14:paraId="51484F90" w14:textId="77777777" w:rsidR="00BF1D97" w:rsidRPr="007F2300" w:rsidRDefault="00BF1D97" w:rsidP="00311DDB">
            <w:pPr>
              <w:pStyle w:val="Footer"/>
              <w:jc w:val="center"/>
              <w:rPr>
                <w:szCs w:val="20"/>
                <w:lang w:val="fr-FR"/>
              </w:rPr>
            </w:pPr>
          </w:p>
        </w:tc>
        <w:tc>
          <w:tcPr>
            <w:tcW w:w="194" w:type="pct"/>
          </w:tcPr>
          <w:p w14:paraId="5E211BE8" w14:textId="77777777" w:rsidR="00BF1D97" w:rsidRPr="007F2300" w:rsidRDefault="00BF1D97" w:rsidP="00311DDB">
            <w:pPr>
              <w:pStyle w:val="Footer"/>
              <w:rPr>
                <w:szCs w:val="20"/>
                <w:lang w:val="fr-FR"/>
              </w:rPr>
            </w:pPr>
          </w:p>
        </w:tc>
        <w:tc>
          <w:tcPr>
            <w:tcW w:w="226" w:type="pct"/>
            <w:gridSpan w:val="2"/>
          </w:tcPr>
          <w:p w14:paraId="37386FE5" w14:textId="77777777" w:rsidR="00BF1D97" w:rsidRPr="007F2300" w:rsidRDefault="00BF1D97" w:rsidP="00311DDB">
            <w:pPr>
              <w:pStyle w:val="Footer"/>
              <w:rPr>
                <w:szCs w:val="20"/>
                <w:lang w:val="fr-FR"/>
              </w:rPr>
            </w:pPr>
          </w:p>
        </w:tc>
        <w:tc>
          <w:tcPr>
            <w:tcW w:w="1188" w:type="pct"/>
          </w:tcPr>
          <w:p w14:paraId="6D956A3D" w14:textId="77777777" w:rsidR="00BF1D97" w:rsidRPr="007F2300" w:rsidRDefault="00BF1D97" w:rsidP="00311DDB">
            <w:pPr>
              <w:pStyle w:val="Footer"/>
              <w:rPr>
                <w:szCs w:val="20"/>
                <w:lang w:val="fr-FR"/>
              </w:rPr>
            </w:pPr>
          </w:p>
        </w:tc>
      </w:tr>
      <w:tr w:rsidR="007F2300" w:rsidRPr="007F2300" w14:paraId="5DA94063" w14:textId="77777777" w:rsidTr="00F560E7">
        <w:trPr>
          <w:trHeight w:val="20"/>
          <w:tblHeader/>
        </w:trPr>
        <w:tc>
          <w:tcPr>
            <w:tcW w:w="3176" w:type="pct"/>
            <w:shd w:val="clear" w:color="auto" w:fill="DBE5F1" w:themeFill="accent1" w:themeFillTint="33"/>
          </w:tcPr>
          <w:p w14:paraId="479034E5" w14:textId="37BCBEF6" w:rsidR="00BF1D97" w:rsidRPr="00F560E7" w:rsidRDefault="00BF1D97" w:rsidP="00BE4FF5">
            <w:pPr>
              <w:pStyle w:val="Header"/>
              <w:numPr>
                <w:ilvl w:val="0"/>
                <w:numId w:val="4"/>
              </w:numPr>
              <w:tabs>
                <w:tab w:val="clear" w:pos="4320"/>
                <w:tab w:val="center" w:pos="639"/>
              </w:tabs>
              <w:jc w:val="both"/>
              <w:rPr>
                <w:rFonts w:asciiTheme="minorHAnsi" w:hAnsiTheme="minorHAnsi" w:cstheme="minorHAnsi"/>
                <w:sz w:val="22"/>
                <w:szCs w:val="22"/>
              </w:rPr>
            </w:pPr>
            <w:r w:rsidRPr="00F560E7">
              <w:rPr>
                <w:rFonts w:asciiTheme="minorHAnsi" w:hAnsiTheme="minorHAnsi" w:cstheme="minorHAnsi"/>
                <w:sz w:val="22"/>
                <w:szCs w:val="22"/>
              </w:rPr>
              <w:t>(dacă e cazul) În cazul în care clădirea este clasată/în curs de clasare ca monument istoric în patrimoniul UNESCO, în patrimoniul cultural național, în patrimoniul cultural local din mediul urban și rural, sau amplasată într-o zonă de protecție a monumentelor istorice și/sau în zone construite protejate aprobate conform legii, sunt respectate condițiile specifice menționate în Ghidul solicitantului (secțiunea 4.2, punctul 10)?</w:t>
            </w:r>
          </w:p>
          <w:p w14:paraId="0941802D" w14:textId="00EDEEAB" w:rsidR="00BF1D97" w:rsidRPr="00F560E7" w:rsidRDefault="00BF1D97" w:rsidP="003B1B10">
            <w:pPr>
              <w:pStyle w:val="Header"/>
              <w:tabs>
                <w:tab w:val="clear" w:pos="4320"/>
                <w:tab w:val="center" w:pos="639"/>
              </w:tabs>
              <w:jc w:val="both"/>
              <w:rPr>
                <w:rFonts w:asciiTheme="minorHAnsi" w:hAnsiTheme="minorHAnsi" w:cstheme="minorHAnsi"/>
                <w:i/>
                <w:sz w:val="22"/>
                <w:szCs w:val="22"/>
              </w:rPr>
            </w:pPr>
            <w:r w:rsidRPr="00F560E7">
              <w:rPr>
                <w:rFonts w:asciiTheme="minorHAnsi" w:hAnsiTheme="minorHAnsi" w:cstheme="minorHAnsi"/>
                <w:i/>
                <w:sz w:val="22"/>
                <w:szCs w:val="22"/>
              </w:rPr>
              <w:t>(se va vedea Declaraţia unică - Anexa I.1  din Ghidul Solicitantului)</w:t>
            </w:r>
          </w:p>
          <w:p w14:paraId="778BDCFB" w14:textId="001873FE" w:rsidR="00BF1D97" w:rsidRPr="00F560E7" w:rsidRDefault="00BF1D97" w:rsidP="00BE4FF5">
            <w:pPr>
              <w:pStyle w:val="Header"/>
              <w:numPr>
                <w:ilvl w:val="0"/>
                <w:numId w:val="4"/>
              </w:numPr>
              <w:tabs>
                <w:tab w:val="clear" w:pos="4320"/>
                <w:tab w:val="center" w:pos="639"/>
              </w:tabs>
              <w:jc w:val="both"/>
              <w:rPr>
                <w:rFonts w:asciiTheme="minorHAnsi" w:hAnsiTheme="minorHAnsi" w:cstheme="minorHAnsi"/>
                <w:sz w:val="22"/>
                <w:szCs w:val="22"/>
              </w:rPr>
            </w:pPr>
            <w:r w:rsidRPr="00F560E7">
              <w:rPr>
                <w:rFonts w:asciiTheme="minorHAnsi" w:hAnsiTheme="minorHAnsi" w:cstheme="minorHAnsi"/>
                <w:sz w:val="22"/>
                <w:szCs w:val="22"/>
              </w:rPr>
              <w:tab/>
              <w:t xml:space="preserve">Pentru clădirile care la data depunerii cererii de finanțare nu erau clasate/în curs de clasare pe listele patrimoniului cultural, </w:t>
            </w:r>
            <w:r w:rsidR="006E59BD">
              <w:rPr>
                <w:rFonts w:asciiTheme="minorHAnsi" w:hAnsiTheme="minorHAnsi" w:cstheme="minorHAnsi"/>
                <w:sz w:val="22"/>
                <w:szCs w:val="22"/>
              </w:rPr>
              <w:t xml:space="preserve">solicitantul/liderul de parteneriat își asumă că </w:t>
            </w:r>
            <w:r w:rsidRPr="00F560E7">
              <w:rPr>
                <w:rFonts w:asciiTheme="minorHAnsi" w:hAnsiTheme="minorHAnsi" w:cstheme="minorHAnsi"/>
                <w:sz w:val="22"/>
                <w:szCs w:val="22"/>
              </w:rPr>
              <w:t>NU s-a demarat și, respectiv, nu se va solicita - pe întreg procesul de evaluare, selecție și contractare - demararea procedurii de includere a clădirii pe lista patrimoniului cultural mondial, lista patrimoniului cultural naţional sau lista patrimoniului cultural local din mediul urban și rural?</w:t>
            </w:r>
          </w:p>
          <w:p w14:paraId="7D68AF28" w14:textId="3434B3F0" w:rsidR="00BF1D97" w:rsidRPr="00F560E7" w:rsidRDefault="00BF1D97" w:rsidP="003B1B10">
            <w:pPr>
              <w:pStyle w:val="Header"/>
              <w:tabs>
                <w:tab w:val="clear" w:pos="4320"/>
                <w:tab w:val="center" w:pos="639"/>
              </w:tabs>
              <w:jc w:val="both"/>
              <w:rPr>
                <w:rFonts w:asciiTheme="minorHAnsi" w:hAnsiTheme="minorHAnsi" w:cstheme="minorHAnsi"/>
                <w:i/>
                <w:sz w:val="22"/>
                <w:szCs w:val="22"/>
              </w:rPr>
            </w:pPr>
            <w:r w:rsidRPr="00F560E7">
              <w:rPr>
                <w:rFonts w:asciiTheme="minorHAnsi" w:hAnsiTheme="minorHAnsi" w:cstheme="minorHAnsi"/>
                <w:i/>
                <w:sz w:val="22"/>
                <w:szCs w:val="22"/>
              </w:rPr>
              <w:t>(se va vedea Declaraţia unică - Anexa I.1  din Ghidul Solicitantului)</w:t>
            </w:r>
          </w:p>
        </w:tc>
        <w:tc>
          <w:tcPr>
            <w:tcW w:w="216" w:type="pct"/>
            <w:gridSpan w:val="2"/>
            <w:shd w:val="clear" w:color="auto" w:fill="auto"/>
          </w:tcPr>
          <w:p w14:paraId="34149B1A" w14:textId="77777777" w:rsidR="00BF1D97" w:rsidRPr="007F2300" w:rsidRDefault="00BF1D97" w:rsidP="00311DDB">
            <w:pPr>
              <w:pStyle w:val="Footer"/>
              <w:jc w:val="center"/>
              <w:rPr>
                <w:szCs w:val="20"/>
                <w:lang w:val="fr-FR"/>
              </w:rPr>
            </w:pPr>
          </w:p>
        </w:tc>
        <w:tc>
          <w:tcPr>
            <w:tcW w:w="194" w:type="pct"/>
          </w:tcPr>
          <w:p w14:paraId="158EFACE" w14:textId="77777777" w:rsidR="00BF1D97" w:rsidRPr="007F2300" w:rsidRDefault="00BF1D97" w:rsidP="00311DDB">
            <w:pPr>
              <w:pStyle w:val="Footer"/>
              <w:rPr>
                <w:szCs w:val="20"/>
                <w:lang w:val="fr-FR"/>
              </w:rPr>
            </w:pPr>
          </w:p>
        </w:tc>
        <w:tc>
          <w:tcPr>
            <w:tcW w:w="226" w:type="pct"/>
            <w:gridSpan w:val="2"/>
          </w:tcPr>
          <w:p w14:paraId="293879D1" w14:textId="77777777" w:rsidR="00BF1D97" w:rsidRPr="007F2300" w:rsidRDefault="00BF1D97" w:rsidP="00311DDB">
            <w:pPr>
              <w:pStyle w:val="Footer"/>
              <w:rPr>
                <w:szCs w:val="20"/>
                <w:lang w:val="fr-FR"/>
              </w:rPr>
            </w:pPr>
          </w:p>
        </w:tc>
        <w:tc>
          <w:tcPr>
            <w:tcW w:w="1188" w:type="pct"/>
          </w:tcPr>
          <w:p w14:paraId="19409538" w14:textId="77777777" w:rsidR="00BF1D97" w:rsidRPr="007F2300" w:rsidRDefault="00BF1D97" w:rsidP="00311DDB">
            <w:pPr>
              <w:pStyle w:val="Footer"/>
              <w:rPr>
                <w:szCs w:val="20"/>
                <w:lang w:val="fr-FR"/>
              </w:rPr>
            </w:pPr>
          </w:p>
        </w:tc>
      </w:tr>
      <w:tr w:rsidR="007F2300" w:rsidRPr="007F2300" w14:paraId="64CE5142" w14:textId="77777777" w:rsidTr="00F560E7">
        <w:trPr>
          <w:trHeight w:val="20"/>
          <w:tblHeader/>
        </w:trPr>
        <w:tc>
          <w:tcPr>
            <w:tcW w:w="3176" w:type="pct"/>
            <w:shd w:val="clear" w:color="auto" w:fill="DBE5F1" w:themeFill="accent1" w:themeFillTint="33"/>
          </w:tcPr>
          <w:p w14:paraId="3C66FEC2" w14:textId="6212C265" w:rsidR="00BF1D97" w:rsidRPr="00F560E7" w:rsidRDefault="00BF1D97" w:rsidP="00BE4FF5">
            <w:pPr>
              <w:pStyle w:val="Header"/>
              <w:numPr>
                <w:ilvl w:val="0"/>
                <w:numId w:val="4"/>
              </w:numPr>
              <w:tabs>
                <w:tab w:val="clear" w:pos="4320"/>
                <w:tab w:val="center" w:pos="639"/>
              </w:tabs>
              <w:jc w:val="both"/>
              <w:rPr>
                <w:rFonts w:asciiTheme="minorHAnsi" w:hAnsiTheme="minorHAnsi" w:cstheme="minorHAnsi"/>
                <w:sz w:val="22"/>
                <w:szCs w:val="22"/>
              </w:rPr>
            </w:pPr>
            <w:r w:rsidRPr="00F560E7">
              <w:rPr>
                <w:rFonts w:asciiTheme="minorHAnsi" w:hAnsiTheme="minorHAnsi" w:cstheme="minorHAnsi"/>
                <w:sz w:val="22"/>
                <w:szCs w:val="22"/>
              </w:rPr>
              <w:t>Clădirea nu este utilizată ca lăcaş de cult sau pentru alte activităţi cu caracter religios?</w:t>
            </w:r>
          </w:p>
          <w:p w14:paraId="6FE5A0C6" w14:textId="6772E3BA" w:rsidR="00BF1D97" w:rsidRPr="00F560E7" w:rsidRDefault="00BF1D97" w:rsidP="00666283">
            <w:pPr>
              <w:spacing w:after="0"/>
              <w:rPr>
                <w:rFonts w:asciiTheme="minorHAnsi" w:hAnsiTheme="minorHAnsi" w:cstheme="minorHAnsi"/>
                <w:i/>
                <w:sz w:val="22"/>
                <w:szCs w:val="22"/>
              </w:rPr>
            </w:pPr>
            <w:r w:rsidRPr="00F560E7">
              <w:rPr>
                <w:rFonts w:asciiTheme="minorHAnsi" w:hAnsiTheme="minorHAnsi" w:cstheme="minorHAnsi"/>
                <w:i/>
                <w:sz w:val="22"/>
                <w:szCs w:val="22"/>
              </w:rPr>
              <w:t xml:space="preserve">(Se va vedea Declaraţia unică din cadrul Anexei I.1  din Ghidul Solicitantului) </w:t>
            </w:r>
          </w:p>
        </w:tc>
        <w:tc>
          <w:tcPr>
            <w:tcW w:w="216" w:type="pct"/>
            <w:gridSpan w:val="2"/>
            <w:shd w:val="clear" w:color="auto" w:fill="auto"/>
          </w:tcPr>
          <w:p w14:paraId="5755AC10" w14:textId="77777777" w:rsidR="00BF1D97" w:rsidRPr="007F2300" w:rsidRDefault="00BF1D97" w:rsidP="00311DDB">
            <w:pPr>
              <w:pStyle w:val="Footer"/>
              <w:jc w:val="center"/>
              <w:rPr>
                <w:szCs w:val="20"/>
                <w:lang w:val="fr-FR"/>
              </w:rPr>
            </w:pPr>
          </w:p>
        </w:tc>
        <w:tc>
          <w:tcPr>
            <w:tcW w:w="194" w:type="pct"/>
          </w:tcPr>
          <w:p w14:paraId="0CB6BD74" w14:textId="77777777" w:rsidR="00BF1D97" w:rsidRPr="007F2300" w:rsidRDefault="00BF1D97" w:rsidP="00311DDB">
            <w:pPr>
              <w:pStyle w:val="Footer"/>
              <w:rPr>
                <w:szCs w:val="20"/>
                <w:lang w:val="fr-FR"/>
              </w:rPr>
            </w:pPr>
          </w:p>
        </w:tc>
        <w:tc>
          <w:tcPr>
            <w:tcW w:w="226" w:type="pct"/>
            <w:gridSpan w:val="2"/>
          </w:tcPr>
          <w:p w14:paraId="598EC43C" w14:textId="77777777" w:rsidR="00BF1D97" w:rsidRPr="007F2300" w:rsidRDefault="00BF1D97" w:rsidP="00311DDB">
            <w:pPr>
              <w:pStyle w:val="Footer"/>
              <w:rPr>
                <w:szCs w:val="20"/>
                <w:lang w:val="fr-FR"/>
              </w:rPr>
            </w:pPr>
          </w:p>
        </w:tc>
        <w:tc>
          <w:tcPr>
            <w:tcW w:w="1188" w:type="pct"/>
          </w:tcPr>
          <w:p w14:paraId="7DD80F42" w14:textId="77777777" w:rsidR="00BF1D97" w:rsidRPr="007F2300" w:rsidRDefault="00BF1D97" w:rsidP="00311DDB">
            <w:pPr>
              <w:pStyle w:val="Footer"/>
              <w:rPr>
                <w:szCs w:val="20"/>
                <w:lang w:val="fr-FR"/>
              </w:rPr>
            </w:pPr>
          </w:p>
        </w:tc>
      </w:tr>
      <w:tr w:rsidR="007F2300" w:rsidRPr="007F2300" w14:paraId="1B74FE53" w14:textId="77777777" w:rsidTr="00F560E7">
        <w:trPr>
          <w:trHeight w:val="1365"/>
          <w:tblHeader/>
        </w:trPr>
        <w:tc>
          <w:tcPr>
            <w:tcW w:w="3176" w:type="pct"/>
            <w:shd w:val="clear" w:color="auto" w:fill="DBE5F1" w:themeFill="accent1" w:themeFillTint="33"/>
          </w:tcPr>
          <w:p w14:paraId="4EE76F48" w14:textId="042002FA" w:rsidR="00BF1D97" w:rsidRPr="00F560E7" w:rsidRDefault="00BF1D97" w:rsidP="00BE4FF5">
            <w:pPr>
              <w:pStyle w:val="Header"/>
              <w:numPr>
                <w:ilvl w:val="0"/>
                <w:numId w:val="4"/>
              </w:numPr>
              <w:tabs>
                <w:tab w:val="center" w:pos="639"/>
              </w:tabs>
              <w:rPr>
                <w:rFonts w:asciiTheme="minorHAnsi" w:hAnsiTheme="minorHAnsi" w:cstheme="minorHAnsi"/>
                <w:sz w:val="22"/>
                <w:szCs w:val="22"/>
              </w:rPr>
            </w:pPr>
            <w:r w:rsidRPr="00F560E7">
              <w:rPr>
                <w:rFonts w:asciiTheme="minorHAnsi" w:hAnsiTheme="minorHAnsi" w:cstheme="minorHAnsi"/>
                <w:sz w:val="22"/>
                <w:szCs w:val="22"/>
              </w:rPr>
              <w:lastRenderedPageBreak/>
              <w:t>Clădirea nu este o construcție cu caracter provizoriu prevăzută a fi utilizată pe o perioadă de până la 2 ani, nu este clădire industrială, nu este atelier sau clădire din domeniul agricol, clădirea publică nu este destinată a fi utilizată mai puțin de 4 luni pe an?</w:t>
            </w:r>
          </w:p>
          <w:p w14:paraId="623AFF51" w14:textId="46846BE5" w:rsidR="00BF1D97" w:rsidRPr="00F560E7" w:rsidRDefault="00BF1D97" w:rsidP="00666283">
            <w:pPr>
              <w:spacing w:after="0"/>
              <w:rPr>
                <w:rFonts w:asciiTheme="minorHAnsi" w:hAnsiTheme="minorHAnsi" w:cstheme="minorHAnsi"/>
                <w:i/>
                <w:sz w:val="22"/>
                <w:szCs w:val="22"/>
              </w:rPr>
            </w:pPr>
            <w:r w:rsidRPr="00F560E7">
              <w:rPr>
                <w:rFonts w:asciiTheme="minorHAnsi" w:hAnsiTheme="minorHAnsi" w:cstheme="minorHAnsi"/>
                <w:i/>
                <w:sz w:val="22"/>
                <w:szCs w:val="22"/>
              </w:rPr>
              <w:t>(</w:t>
            </w:r>
            <w:r w:rsidRPr="00F560E7">
              <w:rPr>
                <w:rFonts w:asciiTheme="minorHAnsi" w:hAnsiTheme="minorHAnsi" w:cstheme="minorHAnsi"/>
                <w:i/>
                <w:sz w:val="22"/>
                <w:szCs w:val="22"/>
                <w:lang w:val="en-US"/>
              </w:rPr>
              <w:t xml:space="preserve">se </w:t>
            </w:r>
            <w:proofErr w:type="spellStart"/>
            <w:r w:rsidRPr="00F560E7">
              <w:rPr>
                <w:rFonts w:asciiTheme="minorHAnsi" w:hAnsiTheme="minorHAnsi" w:cstheme="minorHAnsi"/>
                <w:i/>
                <w:sz w:val="22"/>
                <w:szCs w:val="22"/>
                <w:lang w:val="en-US"/>
              </w:rPr>
              <w:t>va</w:t>
            </w:r>
            <w:proofErr w:type="spellEnd"/>
            <w:r w:rsidRPr="00F560E7">
              <w:rPr>
                <w:rFonts w:asciiTheme="minorHAnsi" w:hAnsiTheme="minorHAnsi" w:cstheme="minorHAnsi"/>
                <w:i/>
                <w:sz w:val="22"/>
                <w:szCs w:val="22"/>
              </w:rPr>
              <w:t xml:space="preserve"> vedea Declarația unică - Anexa I.1 din Ghidul Solicitantului, împreună cu informațiile completate în cererea de finanțare).</w:t>
            </w:r>
          </w:p>
        </w:tc>
        <w:tc>
          <w:tcPr>
            <w:tcW w:w="216" w:type="pct"/>
            <w:gridSpan w:val="2"/>
            <w:shd w:val="clear" w:color="auto" w:fill="auto"/>
          </w:tcPr>
          <w:p w14:paraId="0C61BE3D" w14:textId="77777777" w:rsidR="00BF1D97" w:rsidRPr="007F2300" w:rsidRDefault="00BF1D97" w:rsidP="00927C81">
            <w:pPr>
              <w:pStyle w:val="Footer"/>
              <w:jc w:val="center"/>
              <w:rPr>
                <w:szCs w:val="20"/>
                <w:lang w:val="fr-FR"/>
              </w:rPr>
            </w:pPr>
          </w:p>
        </w:tc>
        <w:tc>
          <w:tcPr>
            <w:tcW w:w="194" w:type="pct"/>
          </w:tcPr>
          <w:p w14:paraId="1CCBEEA6" w14:textId="77777777" w:rsidR="00BF1D97" w:rsidRPr="007F2300" w:rsidRDefault="00BF1D97" w:rsidP="00927C81">
            <w:pPr>
              <w:pStyle w:val="Footer"/>
              <w:rPr>
                <w:szCs w:val="20"/>
                <w:lang w:val="fr-FR"/>
              </w:rPr>
            </w:pPr>
          </w:p>
        </w:tc>
        <w:tc>
          <w:tcPr>
            <w:tcW w:w="226" w:type="pct"/>
            <w:gridSpan w:val="2"/>
          </w:tcPr>
          <w:p w14:paraId="568F0A87" w14:textId="77777777" w:rsidR="00BF1D97" w:rsidRPr="007F2300" w:rsidRDefault="00BF1D97" w:rsidP="00927C81">
            <w:pPr>
              <w:pStyle w:val="Footer"/>
              <w:rPr>
                <w:szCs w:val="20"/>
                <w:lang w:val="fr-FR"/>
              </w:rPr>
            </w:pPr>
          </w:p>
        </w:tc>
        <w:tc>
          <w:tcPr>
            <w:tcW w:w="1188" w:type="pct"/>
          </w:tcPr>
          <w:p w14:paraId="4CE5803A" w14:textId="77777777" w:rsidR="00BF1D97" w:rsidRPr="007F2300" w:rsidRDefault="00BF1D97" w:rsidP="00927C81">
            <w:pPr>
              <w:pStyle w:val="Footer"/>
              <w:rPr>
                <w:szCs w:val="20"/>
                <w:lang w:val="fr-FR"/>
              </w:rPr>
            </w:pPr>
          </w:p>
        </w:tc>
      </w:tr>
      <w:tr w:rsidR="007F2300" w:rsidRPr="007F2300" w14:paraId="2DFDEDEF" w14:textId="77777777" w:rsidTr="00F560E7">
        <w:trPr>
          <w:trHeight w:val="20"/>
          <w:tblHeader/>
        </w:trPr>
        <w:tc>
          <w:tcPr>
            <w:tcW w:w="3176" w:type="pct"/>
            <w:shd w:val="clear" w:color="auto" w:fill="DBE5F1" w:themeFill="accent1" w:themeFillTint="33"/>
          </w:tcPr>
          <w:p w14:paraId="3F204779" w14:textId="06412C26" w:rsidR="00BF1D97" w:rsidRPr="00F560E7" w:rsidRDefault="00BF1D97" w:rsidP="00BE4FF5">
            <w:pPr>
              <w:pStyle w:val="Header"/>
              <w:numPr>
                <w:ilvl w:val="0"/>
                <w:numId w:val="4"/>
              </w:numPr>
              <w:tabs>
                <w:tab w:val="clear" w:pos="4320"/>
                <w:tab w:val="center" w:pos="639"/>
              </w:tabs>
              <w:jc w:val="both"/>
              <w:rPr>
                <w:rFonts w:asciiTheme="minorHAnsi" w:hAnsiTheme="minorHAnsi" w:cstheme="minorHAnsi"/>
                <w:sz w:val="22"/>
                <w:szCs w:val="22"/>
              </w:rPr>
            </w:pPr>
            <w:r w:rsidRPr="00F560E7">
              <w:rPr>
                <w:rFonts w:asciiTheme="minorHAnsi" w:hAnsiTheme="minorHAnsi" w:cstheme="minorHAnsi"/>
                <w:sz w:val="22"/>
                <w:szCs w:val="22"/>
              </w:rPr>
              <w:t>Clădirea nu este din tipul clădirilor de locuit colective sau asimilate acestora (cu excepția tipurilor de clădiri menționate în Ghidul Solicitantului (secțiunea 4.2, punctul 13)?</w:t>
            </w:r>
          </w:p>
          <w:p w14:paraId="30604C87" w14:textId="3D4573FD" w:rsidR="00BF1D97" w:rsidRPr="00F560E7" w:rsidRDefault="00BF1D97" w:rsidP="00BE4FF5">
            <w:pPr>
              <w:pStyle w:val="Header"/>
              <w:numPr>
                <w:ilvl w:val="0"/>
                <w:numId w:val="4"/>
              </w:numPr>
              <w:tabs>
                <w:tab w:val="clear" w:pos="4320"/>
                <w:tab w:val="center" w:pos="639"/>
              </w:tabs>
              <w:jc w:val="both"/>
              <w:rPr>
                <w:rFonts w:asciiTheme="minorHAnsi" w:hAnsiTheme="minorHAnsi" w:cstheme="minorHAnsi"/>
                <w:sz w:val="22"/>
                <w:szCs w:val="22"/>
              </w:rPr>
            </w:pPr>
            <w:r w:rsidRPr="00F560E7">
              <w:rPr>
                <w:rFonts w:asciiTheme="minorHAnsi" w:hAnsiTheme="minorHAnsi" w:cstheme="minorHAnsi"/>
                <w:sz w:val="22"/>
                <w:szCs w:val="22"/>
              </w:rPr>
              <w:t>Clădirea nu se încadrează în categoria facilităților de îngrijire rezidențiale?</w:t>
            </w:r>
          </w:p>
          <w:p w14:paraId="5E5FD1A4" w14:textId="075BD64D" w:rsidR="00BF1D97" w:rsidRPr="00F560E7" w:rsidRDefault="00BF1D97" w:rsidP="008D3DD8">
            <w:pPr>
              <w:rPr>
                <w:rFonts w:asciiTheme="minorHAnsi" w:hAnsiTheme="minorHAnsi" w:cstheme="minorHAnsi"/>
                <w:i/>
                <w:sz w:val="22"/>
                <w:szCs w:val="22"/>
              </w:rPr>
            </w:pPr>
            <w:r w:rsidRPr="00F560E7">
              <w:rPr>
                <w:rFonts w:asciiTheme="minorHAnsi" w:hAnsiTheme="minorHAnsi" w:cstheme="minorHAnsi"/>
                <w:i/>
                <w:sz w:val="22"/>
                <w:szCs w:val="22"/>
              </w:rPr>
              <w:t>(Se vor verifica documentele statuta</w:t>
            </w:r>
            <w:r w:rsidR="00241EC2">
              <w:rPr>
                <w:rFonts w:asciiTheme="minorHAnsi" w:hAnsiTheme="minorHAnsi" w:cstheme="minorHAnsi"/>
                <w:i/>
                <w:sz w:val="22"/>
                <w:szCs w:val="22"/>
              </w:rPr>
              <w:t>r</w:t>
            </w:r>
            <w:r w:rsidRPr="00F560E7">
              <w:rPr>
                <w:rFonts w:asciiTheme="minorHAnsi" w:hAnsiTheme="minorHAnsi" w:cstheme="minorHAnsi"/>
                <w:i/>
                <w:sz w:val="22"/>
                <w:szCs w:val="22"/>
              </w:rPr>
              <w:t>e ale solicitanților și partenerilor. Se va vedea Declaraţia unică din cadrul Anexei I.1  din Ghidul Solicitantului, împreună cu informațiile completate în cererea de finanțare).</w:t>
            </w:r>
          </w:p>
        </w:tc>
        <w:tc>
          <w:tcPr>
            <w:tcW w:w="216" w:type="pct"/>
            <w:gridSpan w:val="2"/>
            <w:shd w:val="clear" w:color="auto" w:fill="auto"/>
          </w:tcPr>
          <w:p w14:paraId="1CFA6A28" w14:textId="77777777" w:rsidR="00BF1D97" w:rsidRPr="007F2300" w:rsidRDefault="00BF1D97" w:rsidP="00927C81">
            <w:pPr>
              <w:pStyle w:val="Footer"/>
              <w:jc w:val="center"/>
              <w:rPr>
                <w:szCs w:val="20"/>
                <w:lang w:val="fr-FR"/>
              </w:rPr>
            </w:pPr>
          </w:p>
        </w:tc>
        <w:tc>
          <w:tcPr>
            <w:tcW w:w="194" w:type="pct"/>
          </w:tcPr>
          <w:p w14:paraId="4DC73162" w14:textId="77777777" w:rsidR="00BF1D97" w:rsidRPr="007F2300" w:rsidRDefault="00BF1D97" w:rsidP="00927C81">
            <w:pPr>
              <w:pStyle w:val="Footer"/>
              <w:rPr>
                <w:szCs w:val="20"/>
                <w:lang w:val="fr-FR"/>
              </w:rPr>
            </w:pPr>
          </w:p>
        </w:tc>
        <w:tc>
          <w:tcPr>
            <w:tcW w:w="226" w:type="pct"/>
            <w:gridSpan w:val="2"/>
          </w:tcPr>
          <w:p w14:paraId="6DBE66EC" w14:textId="77777777" w:rsidR="00BF1D97" w:rsidRPr="007F2300" w:rsidRDefault="00BF1D97" w:rsidP="00927C81">
            <w:pPr>
              <w:pStyle w:val="Footer"/>
              <w:rPr>
                <w:szCs w:val="20"/>
                <w:lang w:val="fr-FR"/>
              </w:rPr>
            </w:pPr>
          </w:p>
        </w:tc>
        <w:tc>
          <w:tcPr>
            <w:tcW w:w="1188" w:type="pct"/>
          </w:tcPr>
          <w:p w14:paraId="6E5AD72E" w14:textId="77777777" w:rsidR="00BF1D97" w:rsidRPr="007F2300" w:rsidRDefault="00BF1D97" w:rsidP="00927C81">
            <w:pPr>
              <w:pStyle w:val="Footer"/>
              <w:rPr>
                <w:szCs w:val="20"/>
                <w:lang w:val="fr-FR"/>
              </w:rPr>
            </w:pPr>
          </w:p>
        </w:tc>
      </w:tr>
      <w:tr w:rsidR="007F2300" w:rsidRPr="007F2300" w14:paraId="0F9141EA" w14:textId="77777777" w:rsidTr="00F560E7">
        <w:trPr>
          <w:trHeight w:val="20"/>
          <w:tblHeader/>
        </w:trPr>
        <w:tc>
          <w:tcPr>
            <w:tcW w:w="3176" w:type="pct"/>
            <w:shd w:val="clear" w:color="auto" w:fill="DBE5F1" w:themeFill="accent1" w:themeFillTint="33"/>
          </w:tcPr>
          <w:p w14:paraId="0031F27F" w14:textId="77777777" w:rsidR="00BF1D97" w:rsidRPr="00F560E7" w:rsidRDefault="00BF1D97" w:rsidP="00BE4FF5">
            <w:pPr>
              <w:pStyle w:val="Header"/>
              <w:numPr>
                <w:ilvl w:val="0"/>
                <w:numId w:val="4"/>
              </w:numPr>
              <w:tabs>
                <w:tab w:val="clear" w:pos="4320"/>
                <w:tab w:val="center" w:pos="639"/>
              </w:tabs>
              <w:jc w:val="both"/>
              <w:rPr>
                <w:rFonts w:asciiTheme="minorHAnsi" w:hAnsiTheme="minorHAnsi" w:cstheme="minorHAnsi"/>
                <w:sz w:val="22"/>
                <w:szCs w:val="22"/>
              </w:rPr>
            </w:pPr>
            <w:r w:rsidRPr="00F560E7">
              <w:rPr>
                <w:rFonts w:asciiTheme="minorHAnsi" w:hAnsiTheme="minorHAnsi" w:cstheme="minorHAnsi"/>
                <w:sz w:val="22"/>
                <w:szCs w:val="22"/>
              </w:rPr>
              <w:t>Clădirea este independentă structural, cu o suprafaţă utilă totală mai mare de 250 m²?</w:t>
            </w:r>
          </w:p>
          <w:p w14:paraId="12B6636E" w14:textId="4793D956" w:rsidR="00BF1D97" w:rsidRPr="00F560E7" w:rsidRDefault="00BF1D97" w:rsidP="00A83FE4">
            <w:pPr>
              <w:pStyle w:val="Header"/>
              <w:tabs>
                <w:tab w:val="clear" w:pos="4320"/>
                <w:tab w:val="center" w:pos="639"/>
              </w:tabs>
              <w:jc w:val="both"/>
              <w:rPr>
                <w:rFonts w:asciiTheme="minorHAnsi" w:hAnsiTheme="minorHAnsi" w:cstheme="minorHAnsi"/>
                <w:sz w:val="22"/>
                <w:szCs w:val="22"/>
              </w:rPr>
            </w:pPr>
            <w:r w:rsidRPr="00F560E7">
              <w:rPr>
                <w:rFonts w:asciiTheme="minorHAnsi" w:hAnsiTheme="minorHAnsi" w:cstheme="minorHAnsi"/>
                <w:i/>
                <w:sz w:val="22"/>
                <w:szCs w:val="22"/>
              </w:rPr>
              <w:t>(se va verifica includerea respectivelor elemente în cadrul Declaraţiei unice din cadrul Anexei I.1 din Ghidul Solicitantului, coroborat cu precizările din documentația tehnică/tehnico-economică), împreună cu informațiile completate în cererea de finanțare)</w:t>
            </w:r>
          </w:p>
        </w:tc>
        <w:tc>
          <w:tcPr>
            <w:tcW w:w="216" w:type="pct"/>
            <w:gridSpan w:val="2"/>
            <w:shd w:val="clear" w:color="auto" w:fill="auto"/>
          </w:tcPr>
          <w:p w14:paraId="7A111E57" w14:textId="77777777" w:rsidR="00BF1D97" w:rsidRPr="007F2300" w:rsidRDefault="00BF1D97" w:rsidP="00927C81">
            <w:pPr>
              <w:pStyle w:val="Footer"/>
              <w:jc w:val="center"/>
              <w:rPr>
                <w:szCs w:val="20"/>
                <w:lang w:val="fr-FR"/>
              </w:rPr>
            </w:pPr>
          </w:p>
        </w:tc>
        <w:tc>
          <w:tcPr>
            <w:tcW w:w="194" w:type="pct"/>
          </w:tcPr>
          <w:p w14:paraId="7DC5F653" w14:textId="77777777" w:rsidR="00BF1D97" w:rsidRPr="007F2300" w:rsidRDefault="00BF1D97" w:rsidP="00927C81">
            <w:pPr>
              <w:pStyle w:val="Footer"/>
              <w:rPr>
                <w:szCs w:val="20"/>
                <w:lang w:val="fr-FR"/>
              </w:rPr>
            </w:pPr>
          </w:p>
        </w:tc>
        <w:tc>
          <w:tcPr>
            <w:tcW w:w="226" w:type="pct"/>
            <w:gridSpan w:val="2"/>
          </w:tcPr>
          <w:p w14:paraId="2E87BEC5" w14:textId="77777777" w:rsidR="00BF1D97" w:rsidRPr="007F2300" w:rsidRDefault="00BF1D97" w:rsidP="00927C81">
            <w:pPr>
              <w:pStyle w:val="Footer"/>
              <w:rPr>
                <w:szCs w:val="20"/>
                <w:lang w:val="fr-FR"/>
              </w:rPr>
            </w:pPr>
          </w:p>
        </w:tc>
        <w:tc>
          <w:tcPr>
            <w:tcW w:w="1188" w:type="pct"/>
          </w:tcPr>
          <w:p w14:paraId="3D054E15" w14:textId="77777777" w:rsidR="00BF1D97" w:rsidRPr="007F2300" w:rsidRDefault="00BF1D97" w:rsidP="00927C81">
            <w:pPr>
              <w:pStyle w:val="Footer"/>
              <w:rPr>
                <w:szCs w:val="20"/>
                <w:lang w:val="fr-FR"/>
              </w:rPr>
            </w:pPr>
          </w:p>
        </w:tc>
      </w:tr>
      <w:tr w:rsidR="007F2300" w:rsidRPr="007F2300" w14:paraId="2F4479AF" w14:textId="77777777" w:rsidTr="00F560E7">
        <w:trPr>
          <w:trHeight w:val="20"/>
          <w:tblHeader/>
        </w:trPr>
        <w:tc>
          <w:tcPr>
            <w:tcW w:w="3176" w:type="pct"/>
            <w:shd w:val="clear" w:color="auto" w:fill="DBE5F1" w:themeFill="accent1" w:themeFillTint="33"/>
          </w:tcPr>
          <w:p w14:paraId="027823AB" w14:textId="77777777" w:rsidR="00BF1D97" w:rsidRPr="00F560E7" w:rsidRDefault="00BF1D97" w:rsidP="00BE4FF5">
            <w:pPr>
              <w:pStyle w:val="Header"/>
              <w:numPr>
                <w:ilvl w:val="0"/>
                <w:numId w:val="4"/>
              </w:numPr>
              <w:tabs>
                <w:tab w:val="clear" w:pos="4320"/>
                <w:tab w:val="center" w:pos="639"/>
              </w:tabs>
              <w:jc w:val="both"/>
              <w:rPr>
                <w:rFonts w:asciiTheme="minorHAnsi" w:hAnsiTheme="minorHAnsi" w:cstheme="minorHAnsi"/>
                <w:sz w:val="22"/>
                <w:szCs w:val="22"/>
              </w:rPr>
            </w:pPr>
            <w:r w:rsidRPr="00F560E7">
              <w:rPr>
                <w:rFonts w:asciiTheme="minorHAnsi" w:hAnsiTheme="minorHAnsi" w:cstheme="minorHAnsi"/>
                <w:sz w:val="22"/>
                <w:szCs w:val="22"/>
              </w:rPr>
              <w:t>Proiectul nu vizează doar o unitate de clădire (o zonă/ o parte a clădirii, un etaj sau un apartament dintr-o clădire, chiar dacă aceasta/acesta este concepută/conceput sau modificată/modificat pentru a fi utilizată/utilizat separat)</w:t>
            </w:r>
          </w:p>
          <w:p w14:paraId="5A560AA9" w14:textId="2E15214B" w:rsidR="00BF1D97" w:rsidRPr="00F560E7" w:rsidRDefault="00BF1D97" w:rsidP="00674371">
            <w:pPr>
              <w:pStyle w:val="BodyText"/>
              <w:spacing w:before="0" w:after="0"/>
              <w:jc w:val="both"/>
              <w:rPr>
                <w:rFonts w:asciiTheme="minorHAnsi" w:hAnsiTheme="minorHAnsi" w:cstheme="minorHAnsi"/>
                <w:i/>
                <w:iCs w:val="0"/>
                <w:sz w:val="22"/>
                <w:szCs w:val="22"/>
              </w:rPr>
            </w:pPr>
            <w:r w:rsidRPr="00F560E7">
              <w:rPr>
                <w:rFonts w:asciiTheme="minorHAnsi" w:hAnsiTheme="minorHAnsi" w:cstheme="minorHAnsi"/>
                <w:i/>
                <w:iCs w:val="0"/>
                <w:sz w:val="22"/>
                <w:szCs w:val="22"/>
              </w:rPr>
              <w:t xml:space="preserve">(se va verifica includerea respectivelor elemente în cadrul Declaraţiei unice din cadrul Anexei I.1 din Ghidul Solicitantului, coroborat cu precizările din documentația tehnică/tehnico-economică, împreună cu informațiile completate în cererea de finanțare) </w:t>
            </w:r>
          </w:p>
        </w:tc>
        <w:tc>
          <w:tcPr>
            <w:tcW w:w="216" w:type="pct"/>
            <w:gridSpan w:val="2"/>
            <w:shd w:val="clear" w:color="auto" w:fill="auto"/>
          </w:tcPr>
          <w:p w14:paraId="31E3ED6E" w14:textId="77777777" w:rsidR="00BF1D97" w:rsidRPr="007F2300" w:rsidRDefault="00BF1D97" w:rsidP="00927C81">
            <w:pPr>
              <w:pStyle w:val="Footer"/>
              <w:jc w:val="center"/>
              <w:rPr>
                <w:szCs w:val="20"/>
                <w:lang w:val="fr-FR"/>
              </w:rPr>
            </w:pPr>
          </w:p>
        </w:tc>
        <w:tc>
          <w:tcPr>
            <w:tcW w:w="194" w:type="pct"/>
          </w:tcPr>
          <w:p w14:paraId="10186E5B" w14:textId="77777777" w:rsidR="00BF1D97" w:rsidRPr="007F2300" w:rsidRDefault="00BF1D97" w:rsidP="00927C81">
            <w:pPr>
              <w:pStyle w:val="Footer"/>
              <w:rPr>
                <w:szCs w:val="20"/>
                <w:lang w:val="fr-FR"/>
              </w:rPr>
            </w:pPr>
          </w:p>
        </w:tc>
        <w:tc>
          <w:tcPr>
            <w:tcW w:w="226" w:type="pct"/>
            <w:gridSpan w:val="2"/>
          </w:tcPr>
          <w:p w14:paraId="144E40EC" w14:textId="77777777" w:rsidR="00BF1D97" w:rsidRPr="007F2300" w:rsidRDefault="00BF1D97" w:rsidP="00927C81">
            <w:pPr>
              <w:pStyle w:val="Footer"/>
              <w:rPr>
                <w:szCs w:val="20"/>
                <w:lang w:val="fr-FR"/>
              </w:rPr>
            </w:pPr>
          </w:p>
        </w:tc>
        <w:tc>
          <w:tcPr>
            <w:tcW w:w="1188" w:type="pct"/>
          </w:tcPr>
          <w:p w14:paraId="2240E957" w14:textId="77777777" w:rsidR="00BF1D97" w:rsidRPr="007F2300" w:rsidRDefault="00BF1D97" w:rsidP="00927C81">
            <w:pPr>
              <w:pStyle w:val="Footer"/>
              <w:rPr>
                <w:szCs w:val="20"/>
                <w:lang w:val="fr-FR"/>
              </w:rPr>
            </w:pPr>
          </w:p>
        </w:tc>
      </w:tr>
      <w:tr w:rsidR="007F2300" w:rsidRPr="007F2300" w14:paraId="70F597C9" w14:textId="77777777" w:rsidTr="00F560E7">
        <w:trPr>
          <w:trHeight w:val="20"/>
          <w:tblHeader/>
        </w:trPr>
        <w:tc>
          <w:tcPr>
            <w:tcW w:w="3176" w:type="pct"/>
            <w:shd w:val="clear" w:color="auto" w:fill="DBE5F1" w:themeFill="accent1" w:themeFillTint="33"/>
          </w:tcPr>
          <w:p w14:paraId="70EEDD4D" w14:textId="7B52D010" w:rsidR="00BF1D97" w:rsidRPr="00F560E7" w:rsidRDefault="00BF1D97" w:rsidP="00BE4FF5">
            <w:pPr>
              <w:pStyle w:val="Header"/>
              <w:numPr>
                <w:ilvl w:val="0"/>
                <w:numId w:val="4"/>
              </w:numPr>
              <w:tabs>
                <w:tab w:val="clear" w:pos="4320"/>
                <w:tab w:val="center" w:pos="639"/>
              </w:tabs>
              <w:jc w:val="both"/>
              <w:rPr>
                <w:rFonts w:asciiTheme="minorHAnsi" w:hAnsiTheme="minorHAnsi" w:cstheme="minorHAnsi"/>
                <w:sz w:val="22"/>
                <w:szCs w:val="22"/>
              </w:rPr>
            </w:pPr>
            <w:r w:rsidRPr="00F560E7">
              <w:rPr>
                <w:rFonts w:asciiTheme="minorHAnsi" w:hAnsiTheme="minorHAnsi" w:cstheme="minorHAnsi"/>
                <w:sz w:val="22"/>
                <w:szCs w:val="22"/>
              </w:rPr>
              <w:lastRenderedPageBreak/>
              <w:t>În cazul în care anumite suprafețe din terenul aferent imobilului au fost închiriate/ date în folosință gratuită/concesionate unor persoane juridice, altele decât cele din categoria celor eligibile, este îndeplinită condiția ca respectivele limite ale dreptului de proprietate să nu fie incompatibile cu realizarea activităților/ implementarea proiectului?</w:t>
            </w:r>
          </w:p>
          <w:p w14:paraId="5A8744DD" w14:textId="1B6E7471" w:rsidR="00BF1D97" w:rsidRPr="00F560E7" w:rsidRDefault="00BF1D97" w:rsidP="00EC504C">
            <w:pPr>
              <w:pStyle w:val="BodyText"/>
              <w:spacing w:before="0" w:after="0"/>
              <w:jc w:val="both"/>
              <w:rPr>
                <w:rFonts w:asciiTheme="minorHAnsi" w:hAnsiTheme="minorHAnsi" w:cstheme="minorHAnsi"/>
                <w:sz w:val="22"/>
                <w:szCs w:val="22"/>
              </w:rPr>
            </w:pPr>
            <w:r w:rsidRPr="00F560E7">
              <w:rPr>
                <w:rFonts w:asciiTheme="minorHAnsi" w:hAnsiTheme="minorHAnsi" w:cstheme="minorHAnsi"/>
                <w:i/>
                <w:sz w:val="22"/>
                <w:szCs w:val="22"/>
              </w:rPr>
              <w:t>(</w:t>
            </w:r>
            <w:r w:rsidRPr="00F560E7">
              <w:rPr>
                <w:rFonts w:asciiTheme="minorHAnsi" w:hAnsiTheme="minorHAnsi" w:cstheme="minorHAnsi"/>
                <w:i/>
                <w:sz w:val="22"/>
                <w:szCs w:val="22"/>
                <w:lang w:val="en-US"/>
              </w:rPr>
              <w:t xml:space="preserve">se </w:t>
            </w:r>
            <w:proofErr w:type="spellStart"/>
            <w:r w:rsidRPr="00F560E7">
              <w:rPr>
                <w:rFonts w:asciiTheme="minorHAnsi" w:hAnsiTheme="minorHAnsi" w:cstheme="minorHAnsi"/>
                <w:i/>
                <w:sz w:val="22"/>
                <w:szCs w:val="22"/>
                <w:lang w:val="en-US"/>
              </w:rPr>
              <w:t>vor</w:t>
            </w:r>
            <w:proofErr w:type="spellEnd"/>
            <w:r w:rsidRPr="00F560E7">
              <w:rPr>
                <w:rFonts w:asciiTheme="minorHAnsi" w:hAnsiTheme="minorHAnsi" w:cstheme="minorHAnsi"/>
                <w:i/>
                <w:sz w:val="22"/>
                <w:szCs w:val="22"/>
              </w:rPr>
              <w:t xml:space="preserve"> vedea </w:t>
            </w:r>
            <w:proofErr w:type="spellStart"/>
            <w:r w:rsidRPr="00F560E7">
              <w:rPr>
                <w:rFonts w:asciiTheme="minorHAnsi" w:hAnsiTheme="minorHAnsi" w:cstheme="minorHAnsi"/>
                <w:i/>
                <w:sz w:val="22"/>
                <w:szCs w:val="22"/>
              </w:rPr>
              <w:t>Declaraţia</w:t>
            </w:r>
            <w:proofErr w:type="spellEnd"/>
            <w:r w:rsidRPr="00F560E7">
              <w:rPr>
                <w:rFonts w:asciiTheme="minorHAnsi" w:hAnsiTheme="minorHAnsi" w:cstheme="minorHAnsi"/>
                <w:i/>
                <w:sz w:val="22"/>
                <w:szCs w:val="22"/>
              </w:rPr>
              <w:t xml:space="preserve"> unică din cadrul Anexei I.1 din Ghidul Solicitantului, </w:t>
            </w:r>
            <w:r w:rsidRPr="00F560E7">
              <w:rPr>
                <w:rFonts w:asciiTheme="minorHAnsi" w:hAnsiTheme="minorHAnsi" w:cstheme="minorHAnsi"/>
                <w:i/>
                <w:iCs w:val="0"/>
                <w:sz w:val="22"/>
                <w:szCs w:val="22"/>
              </w:rPr>
              <w:t>împreună cu informațiile completate în cererea de finanțare</w:t>
            </w:r>
            <w:r w:rsidRPr="00F560E7">
              <w:rPr>
                <w:rFonts w:asciiTheme="minorHAnsi" w:hAnsiTheme="minorHAnsi" w:cstheme="minorHAnsi"/>
                <w:i/>
                <w:sz w:val="22"/>
                <w:szCs w:val="22"/>
              </w:rPr>
              <w:t>)</w:t>
            </w:r>
          </w:p>
        </w:tc>
        <w:tc>
          <w:tcPr>
            <w:tcW w:w="216" w:type="pct"/>
            <w:gridSpan w:val="2"/>
            <w:shd w:val="clear" w:color="auto" w:fill="auto"/>
          </w:tcPr>
          <w:p w14:paraId="1269BC76" w14:textId="77777777" w:rsidR="00BF1D97" w:rsidRPr="007F2300" w:rsidRDefault="00BF1D97" w:rsidP="00230BEF">
            <w:pPr>
              <w:pStyle w:val="Footer"/>
              <w:jc w:val="center"/>
              <w:rPr>
                <w:szCs w:val="20"/>
                <w:lang w:val="fr-FR"/>
              </w:rPr>
            </w:pPr>
          </w:p>
        </w:tc>
        <w:tc>
          <w:tcPr>
            <w:tcW w:w="194" w:type="pct"/>
          </w:tcPr>
          <w:p w14:paraId="7D6FBD1A" w14:textId="77777777" w:rsidR="00BF1D97" w:rsidRPr="007F2300" w:rsidRDefault="00BF1D97" w:rsidP="00230BEF">
            <w:pPr>
              <w:pStyle w:val="Footer"/>
              <w:rPr>
                <w:szCs w:val="20"/>
                <w:lang w:val="fr-FR"/>
              </w:rPr>
            </w:pPr>
          </w:p>
        </w:tc>
        <w:tc>
          <w:tcPr>
            <w:tcW w:w="226" w:type="pct"/>
            <w:gridSpan w:val="2"/>
          </w:tcPr>
          <w:p w14:paraId="42B67E2A" w14:textId="77777777" w:rsidR="00BF1D97" w:rsidRPr="007F2300" w:rsidRDefault="00BF1D97" w:rsidP="00230BEF">
            <w:pPr>
              <w:pStyle w:val="Footer"/>
              <w:rPr>
                <w:szCs w:val="20"/>
                <w:lang w:val="fr-FR"/>
              </w:rPr>
            </w:pPr>
          </w:p>
        </w:tc>
        <w:tc>
          <w:tcPr>
            <w:tcW w:w="1188" w:type="pct"/>
          </w:tcPr>
          <w:p w14:paraId="7740186A" w14:textId="77777777" w:rsidR="00BF1D97" w:rsidRPr="007F2300" w:rsidRDefault="00BF1D97" w:rsidP="00230BEF">
            <w:pPr>
              <w:pStyle w:val="Footer"/>
              <w:rPr>
                <w:szCs w:val="20"/>
                <w:lang w:val="fr-FR"/>
              </w:rPr>
            </w:pPr>
          </w:p>
        </w:tc>
      </w:tr>
      <w:tr w:rsidR="007F2300" w:rsidRPr="007F2300" w14:paraId="1A74602D" w14:textId="77777777" w:rsidTr="00F560E7">
        <w:trPr>
          <w:trHeight w:val="20"/>
          <w:tblHeader/>
        </w:trPr>
        <w:tc>
          <w:tcPr>
            <w:tcW w:w="3176" w:type="pct"/>
            <w:shd w:val="clear" w:color="auto" w:fill="DBE5F1" w:themeFill="accent1" w:themeFillTint="33"/>
          </w:tcPr>
          <w:p w14:paraId="6E12E216" w14:textId="03BA1F2A" w:rsidR="00BF1D97" w:rsidRPr="00F560E7" w:rsidRDefault="00BF1D97" w:rsidP="00BE4FF5">
            <w:pPr>
              <w:pStyle w:val="Header"/>
              <w:numPr>
                <w:ilvl w:val="0"/>
                <w:numId w:val="4"/>
              </w:numPr>
              <w:tabs>
                <w:tab w:val="clear" w:pos="4320"/>
                <w:tab w:val="center" w:pos="639"/>
              </w:tabs>
              <w:jc w:val="both"/>
              <w:rPr>
                <w:rFonts w:asciiTheme="minorHAnsi" w:hAnsiTheme="minorHAnsi" w:cstheme="minorHAnsi"/>
                <w:sz w:val="22"/>
                <w:szCs w:val="22"/>
              </w:rPr>
            </w:pPr>
            <w:r w:rsidRPr="00F560E7">
              <w:rPr>
                <w:rFonts w:asciiTheme="minorHAnsi" w:hAnsiTheme="minorHAnsi" w:cstheme="minorHAnsi"/>
                <w:sz w:val="22"/>
                <w:szCs w:val="22"/>
              </w:rPr>
              <w:t>În cazul în care în clădire există spații/unități de clădire închiriate/date în folosință gratuită/concesionate unor persoane juridice altele decât cele din categoria celor eligibile, sunt îndeplinite condițiile menționate în Ghidul solicitantului (secțiunea 4.2, punctul 17)?</w:t>
            </w:r>
          </w:p>
          <w:p w14:paraId="40FF7160" w14:textId="59A13E07" w:rsidR="00BF1D97" w:rsidRPr="00F560E7" w:rsidRDefault="00BF1D97" w:rsidP="00674371">
            <w:pPr>
              <w:pStyle w:val="Header"/>
              <w:tabs>
                <w:tab w:val="clear" w:pos="4320"/>
                <w:tab w:val="center" w:pos="313"/>
              </w:tabs>
              <w:spacing w:before="0"/>
              <w:jc w:val="both"/>
              <w:rPr>
                <w:rFonts w:asciiTheme="minorHAnsi" w:hAnsiTheme="minorHAnsi" w:cstheme="minorHAnsi"/>
                <w:i/>
                <w:sz w:val="22"/>
                <w:szCs w:val="22"/>
              </w:rPr>
            </w:pPr>
            <w:r w:rsidRPr="00F560E7">
              <w:rPr>
                <w:rFonts w:asciiTheme="minorHAnsi" w:hAnsiTheme="minorHAnsi" w:cstheme="minorHAnsi"/>
                <w:i/>
                <w:sz w:val="22"/>
                <w:szCs w:val="22"/>
              </w:rPr>
              <w:t xml:space="preserve">(se va verifica Declaraţia unică – Anexa I.1 din Ghidul Solicitantului, Extrasele de carte funciară, </w:t>
            </w:r>
            <w:r w:rsidRPr="00F560E7">
              <w:rPr>
                <w:rFonts w:asciiTheme="minorHAnsi" w:hAnsiTheme="minorHAnsi" w:cstheme="minorHAnsi"/>
                <w:i/>
                <w:sz w:val="22"/>
                <w:szCs w:val="22"/>
                <w:lang w:val="it-IT"/>
              </w:rPr>
              <w:t xml:space="preserve">Declarația ocupantului privind acordul ca Solicitantul să realizeze investiții asupra infrastructurii, tabelul centralizator al ocupantilor (daca e cazul), </w:t>
            </w:r>
            <w:r w:rsidRPr="00F560E7">
              <w:rPr>
                <w:rFonts w:asciiTheme="minorHAnsi" w:hAnsiTheme="minorHAnsi" w:cstheme="minorHAnsi"/>
                <w:i/>
                <w:sz w:val="22"/>
                <w:szCs w:val="22"/>
              </w:rPr>
              <w:t>informațiile completate în cererea de finanțare)</w:t>
            </w:r>
          </w:p>
        </w:tc>
        <w:tc>
          <w:tcPr>
            <w:tcW w:w="216" w:type="pct"/>
            <w:gridSpan w:val="2"/>
            <w:shd w:val="clear" w:color="auto" w:fill="auto"/>
          </w:tcPr>
          <w:p w14:paraId="22AD3D94" w14:textId="77777777" w:rsidR="00BF1D97" w:rsidRPr="007F2300" w:rsidRDefault="00BF1D97" w:rsidP="00230BEF">
            <w:pPr>
              <w:pStyle w:val="Footer"/>
              <w:jc w:val="center"/>
              <w:rPr>
                <w:szCs w:val="20"/>
                <w:lang w:val="fr-FR"/>
              </w:rPr>
            </w:pPr>
          </w:p>
        </w:tc>
        <w:tc>
          <w:tcPr>
            <w:tcW w:w="194" w:type="pct"/>
          </w:tcPr>
          <w:p w14:paraId="6B20181A" w14:textId="77777777" w:rsidR="00BF1D97" w:rsidRPr="007F2300" w:rsidRDefault="00BF1D97" w:rsidP="00230BEF">
            <w:pPr>
              <w:pStyle w:val="Footer"/>
              <w:rPr>
                <w:szCs w:val="20"/>
                <w:lang w:val="fr-FR"/>
              </w:rPr>
            </w:pPr>
          </w:p>
        </w:tc>
        <w:tc>
          <w:tcPr>
            <w:tcW w:w="226" w:type="pct"/>
            <w:gridSpan w:val="2"/>
          </w:tcPr>
          <w:p w14:paraId="49498645" w14:textId="77777777" w:rsidR="00BF1D97" w:rsidRPr="007F2300" w:rsidRDefault="00BF1D97" w:rsidP="00230BEF">
            <w:pPr>
              <w:pStyle w:val="Footer"/>
              <w:rPr>
                <w:szCs w:val="20"/>
                <w:lang w:val="fr-FR"/>
              </w:rPr>
            </w:pPr>
          </w:p>
        </w:tc>
        <w:tc>
          <w:tcPr>
            <w:tcW w:w="1188" w:type="pct"/>
          </w:tcPr>
          <w:p w14:paraId="5D1C1C3E" w14:textId="77777777" w:rsidR="00BF1D97" w:rsidRPr="007F2300" w:rsidRDefault="00BF1D97" w:rsidP="00230BEF">
            <w:pPr>
              <w:pStyle w:val="Footer"/>
              <w:rPr>
                <w:szCs w:val="20"/>
                <w:lang w:val="fr-FR"/>
              </w:rPr>
            </w:pPr>
          </w:p>
        </w:tc>
      </w:tr>
      <w:tr w:rsidR="007F2300" w:rsidRPr="007F2300" w14:paraId="6F1C90EA" w14:textId="77777777" w:rsidTr="00F560E7">
        <w:trPr>
          <w:trHeight w:val="20"/>
          <w:tblHeader/>
        </w:trPr>
        <w:tc>
          <w:tcPr>
            <w:tcW w:w="3176" w:type="pct"/>
            <w:shd w:val="clear" w:color="auto" w:fill="DBE5F1" w:themeFill="accent1" w:themeFillTint="33"/>
          </w:tcPr>
          <w:p w14:paraId="5E6D171C" w14:textId="0C985C10" w:rsidR="00BF1D97" w:rsidRPr="00F560E7" w:rsidRDefault="00BF1D97" w:rsidP="00BE4FF5">
            <w:pPr>
              <w:pStyle w:val="Header"/>
              <w:numPr>
                <w:ilvl w:val="0"/>
                <w:numId w:val="4"/>
              </w:numPr>
              <w:tabs>
                <w:tab w:val="clear" w:pos="4320"/>
                <w:tab w:val="center" w:pos="639"/>
              </w:tabs>
              <w:jc w:val="both"/>
              <w:rPr>
                <w:rFonts w:asciiTheme="minorHAnsi" w:hAnsiTheme="minorHAnsi" w:cstheme="minorHAnsi"/>
                <w:sz w:val="22"/>
                <w:szCs w:val="22"/>
              </w:rPr>
            </w:pPr>
            <w:r w:rsidRPr="00F560E7">
              <w:rPr>
                <w:rFonts w:asciiTheme="minorHAnsi" w:hAnsiTheme="minorHAnsi" w:cstheme="minorHAnsi"/>
                <w:sz w:val="22"/>
                <w:szCs w:val="22"/>
              </w:rPr>
              <w:t>Proiectul respectă legislaţia în domeniul ajutorului de stat?</w:t>
            </w:r>
          </w:p>
          <w:p w14:paraId="087280DC" w14:textId="3897E8AE" w:rsidR="00BF1D97" w:rsidRPr="00F560E7" w:rsidRDefault="00BF1D97" w:rsidP="00D54C1D">
            <w:pPr>
              <w:pStyle w:val="Header"/>
              <w:tabs>
                <w:tab w:val="clear" w:pos="4320"/>
                <w:tab w:val="center" w:pos="639"/>
              </w:tabs>
              <w:jc w:val="both"/>
              <w:rPr>
                <w:rFonts w:asciiTheme="minorHAnsi" w:hAnsiTheme="minorHAnsi" w:cstheme="minorHAnsi"/>
                <w:sz w:val="22"/>
                <w:szCs w:val="22"/>
              </w:rPr>
            </w:pPr>
            <w:r w:rsidRPr="00F560E7">
              <w:rPr>
                <w:rFonts w:asciiTheme="minorHAnsi" w:hAnsiTheme="minorHAnsi" w:cstheme="minorHAnsi"/>
                <w:sz w:val="22"/>
                <w:szCs w:val="22"/>
              </w:rPr>
              <w:t>În cadrul investiţiei propuse nu sunt identificate elemente de natura ajutorului de stat? Astfel, investiţia nu reprezintă o intervenţie acordată de stat sau prin intermediul resurselor de stat, sub orice formă, care denaturează sau amenință să denatureze concurența prin favorizarea anumitor întreprinderi sau sectoare de producție, în măsura în care acestea afectează schimburile comerciale dintre Statele Membre (condiţii cumulative)?</w:t>
            </w:r>
          </w:p>
          <w:p w14:paraId="564AC7E3" w14:textId="2B5B648A" w:rsidR="00BF1D97" w:rsidRPr="00AD6AB0" w:rsidRDefault="00BF1D97" w:rsidP="00A20D99">
            <w:pPr>
              <w:pStyle w:val="Heading3"/>
              <w:keepLines/>
              <w:numPr>
                <w:ilvl w:val="0"/>
                <w:numId w:val="0"/>
              </w:numPr>
              <w:spacing w:before="0" w:after="120"/>
              <w:jc w:val="both"/>
              <w:rPr>
                <w:rFonts w:asciiTheme="minorHAnsi" w:hAnsiTheme="minorHAnsi" w:cstheme="minorHAnsi"/>
                <w:b w:val="0"/>
                <w:i/>
                <w:sz w:val="22"/>
                <w:szCs w:val="22"/>
              </w:rPr>
            </w:pPr>
            <w:r w:rsidRPr="00AD6AB0">
              <w:rPr>
                <w:rFonts w:asciiTheme="minorHAnsi" w:hAnsiTheme="minorHAnsi" w:cstheme="minorHAnsi"/>
                <w:b w:val="0"/>
                <w:i/>
                <w:sz w:val="22"/>
                <w:szCs w:val="22"/>
              </w:rPr>
              <w:t xml:space="preserve">Se va verifica prin raportare la prevederile secţiunii 3.8 - </w:t>
            </w:r>
            <w:bookmarkStart w:id="1" w:name="_Toc117621566"/>
            <w:r w:rsidRPr="00AD6AB0">
              <w:rPr>
                <w:rFonts w:asciiTheme="minorHAnsi" w:hAnsiTheme="minorHAnsi" w:cstheme="minorHAnsi"/>
                <w:b w:val="0"/>
                <w:i/>
                <w:sz w:val="22"/>
                <w:szCs w:val="22"/>
              </w:rPr>
              <w:t xml:space="preserve">Aplicarea </w:t>
            </w:r>
            <w:bookmarkStart w:id="2" w:name="_Hlk97300419"/>
            <w:r w:rsidRPr="00AD6AB0">
              <w:rPr>
                <w:rFonts w:asciiTheme="minorHAnsi" w:hAnsiTheme="minorHAnsi" w:cstheme="minorHAnsi"/>
                <w:b w:val="0"/>
                <w:i/>
                <w:sz w:val="22"/>
                <w:szCs w:val="22"/>
              </w:rPr>
              <w:t xml:space="preserve">regulilor privind ajutorul de stat </w:t>
            </w:r>
            <w:bookmarkEnd w:id="2"/>
            <w:r w:rsidRPr="00AD6AB0">
              <w:rPr>
                <w:rFonts w:asciiTheme="minorHAnsi" w:hAnsiTheme="minorHAnsi" w:cstheme="minorHAnsi"/>
                <w:b w:val="0"/>
                <w:i/>
                <w:sz w:val="22"/>
                <w:szCs w:val="22"/>
              </w:rPr>
              <w:t xml:space="preserve">(unde este cazul) și </w:t>
            </w:r>
            <w:bookmarkStart w:id="3" w:name="_Hlk97300385"/>
            <w:r w:rsidRPr="00AD6AB0">
              <w:rPr>
                <w:rFonts w:asciiTheme="minorHAnsi" w:hAnsiTheme="minorHAnsi" w:cstheme="minorHAnsi"/>
                <w:b w:val="0"/>
                <w:i/>
                <w:sz w:val="22"/>
                <w:szCs w:val="22"/>
              </w:rPr>
              <w:t>proiecte generatoare de profit</w:t>
            </w:r>
            <w:bookmarkEnd w:id="1"/>
            <w:bookmarkEnd w:id="3"/>
            <w:r w:rsidRPr="00AD6AB0">
              <w:rPr>
                <w:rFonts w:asciiTheme="minorHAnsi" w:hAnsiTheme="minorHAnsi" w:cstheme="minorHAnsi"/>
                <w:b w:val="0"/>
                <w:i/>
                <w:sz w:val="22"/>
                <w:szCs w:val="22"/>
              </w:rPr>
              <w:t xml:space="preserve"> din Ghidul solicitantului</w:t>
            </w:r>
            <w:r w:rsidR="0071527F" w:rsidRPr="00AD6AB0">
              <w:rPr>
                <w:rFonts w:asciiTheme="minorHAnsi" w:hAnsiTheme="minorHAnsi" w:cstheme="minorHAnsi"/>
                <w:b w:val="0"/>
                <w:i/>
                <w:sz w:val="22"/>
                <w:szCs w:val="22"/>
              </w:rPr>
              <w:t xml:space="preserve"> coroborat cu Declarația unică.</w:t>
            </w:r>
          </w:p>
        </w:tc>
        <w:tc>
          <w:tcPr>
            <w:tcW w:w="216" w:type="pct"/>
            <w:gridSpan w:val="2"/>
            <w:shd w:val="clear" w:color="auto" w:fill="auto"/>
          </w:tcPr>
          <w:p w14:paraId="0DE335BF" w14:textId="77777777" w:rsidR="00BF1D97" w:rsidRPr="007F2300" w:rsidRDefault="00BF1D97" w:rsidP="00230BEF">
            <w:pPr>
              <w:pStyle w:val="Footer"/>
              <w:jc w:val="center"/>
              <w:rPr>
                <w:szCs w:val="20"/>
                <w:lang w:val="fr-FR"/>
              </w:rPr>
            </w:pPr>
          </w:p>
        </w:tc>
        <w:tc>
          <w:tcPr>
            <w:tcW w:w="194" w:type="pct"/>
          </w:tcPr>
          <w:p w14:paraId="6091918A" w14:textId="77777777" w:rsidR="00BF1D97" w:rsidRPr="007F2300" w:rsidRDefault="00BF1D97" w:rsidP="00230BEF">
            <w:pPr>
              <w:pStyle w:val="Footer"/>
              <w:rPr>
                <w:szCs w:val="20"/>
                <w:lang w:val="fr-FR"/>
              </w:rPr>
            </w:pPr>
          </w:p>
        </w:tc>
        <w:tc>
          <w:tcPr>
            <w:tcW w:w="226" w:type="pct"/>
            <w:gridSpan w:val="2"/>
          </w:tcPr>
          <w:p w14:paraId="4B893AF7" w14:textId="77777777" w:rsidR="00BF1D97" w:rsidRPr="007F2300" w:rsidRDefault="00BF1D97" w:rsidP="00230BEF">
            <w:pPr>
              <w:pStyle w:val="Footer"/>
              <w:rPr>
                <w:szCs w:val="20"/>
                <w:lang w:val="fr-FR"/>
              </w:rPr>
            </w:pPr>
          </w:p>
        </w:tc>
        <w:tc>
          <w:tcPr>
            <w:tcW w:w="1188" w:type="pct"/>
          </w:tcPr>
          <w:p w14:paraId="687BC40A" w14:textId="77777777" w:rsidR="00BF1D97" w:rsidRPr="007F2300" w:rsidRDefault="00BF1D97" w:rsidP="00230BEF">
            <w:pPr>
              <w:pStyle w:val="Footer"/>
              <w:rPr>
                <w:szCs w:val="20"/>
                <w:lang w:val="fr-FR"/>
              </w:rPr>
            </w:pPr>
          </w:p>
        </w:tc>
      </w:tr>
      <w:tr w:rsidR="007F2300" w:rsidRPr="007F2300" w14:paraId="105EBD04" w14:textId="77777777" w:rsidTr="00372D54">
        <w:trPr>
          <w:trHeight w:val="360"/>
          <w:tblHeader/>
        </w:trPr>
        <w:tc>
          <w:tcPr>
            <w:tcW w:w="5000" w:type="pct"/>
            <w:gridSpan w:val="7"/>
            <w:shd w:val="clear" w:color="auto" w:fill="365F91" w:themeFill="accent1" w:themeFillShade="BF"/>
          </w:tcPr>
          <w:p w14:paraId="7823CC3A" w14:textId="6710C6D4" w:rsidR="00E60312" w:rsidRPr="00F560E7" w:rsidRDefault="00E60312" w:rsidP="00E60312">
            <w:pPr>
              <w:spacing w:before="0" w:after="0"/>
              <w:ind w:left="360"/>
              <w:jc w:val="center"/>
              <w:rPr>
                <w:rFonts w:asciiTheme="minorHAnsi" w:hAnsiTheme="minorHAnsi" w:cstheme="minorHAnsi"/>
                <w:b/>
                <w:sz w:val="28"/>
                <w:szCs w:val="28"/>
                <w:lang w:val="it-IT"/>
              </w:rPr>
            </w:pPr>
            <w:r w:rsidRPr="00F560E7">
              <w:rPr>
                <w:rFonts w:asciiTheme="minorHAnsi" w:hAnsiTheme="minorHAnsi" w:cstheme="minorHAnsi"/>
                <w:b/>
                <w:color w:val="FFFFFF" w:themeColor="background1"/>
                <w:sz w:val="28"/>
                <w:szCs w:val="28"/>
              </w:rPr>
              <w:t xml:space="preserve">CONFORMITATEA DOCUMENTELOR </w:t>
            </w:r>
          </w:p>
        </w:tc>
      </w:tr>
      <w:tr w:rsidR="007F2300" w:rsidRPr="007F2300" w14:paraId="24499680" w14:textId="77777777" w:rsidTr="00F560E7">
        <w:trPr>
          <w:trHeight w:val="20"/>
          <w:tblHeader/>
        </w:trPr>
        <w:tc>
          <w:tcPr>
            <w:tcW w:w="3176" w:type="pct"/>
            <w:shd w:val="clear" w:color="auto" w:fill="DBE5F1" w:themeFill="accent1" w:themeFillTint="33"/>
          </w:tcPr>
          <w:p w14:paraId="432B1F04" w14:textId="77777777" w:rsidR="00BF1D97" w:rsidRPr="00AD6AB0" w:rsidRDefault="00BF1D97" w:rsidP="00975842">
            <w:pPr>
              <w:pStyle w:val="Header"/>
              <w:tabs>
                <w:tab w:val="center" w:pos="639"/>
              </w:tabs>
              <w:jc w:val="both"/>
              <w:rPr>
                <w:rFonts w:asciiTheme="minorHAnsi" w:hAnsiTheme="minorHAnsi" w:cstheme="minorHAnsi"/>
                <w:b/>
                <w:sz w:val="22"/>
                <w:szCs w:val="22"/>
              </w:rPr>
            </w:pPr>
            <w:r w:rsidRPr="00AD6AB0">
              <w:rPr>
                <w:rFonts w:asciiTheme="minorHAnsi" w:hAnsiTheme="minorHAnsi" w:cstheme="minorHAnsi"/>
                <w:b/>
                <w:sz w:val="22"/>
                <w:szCs w:val="22"/>
              </w:rPr>
              <w:lastRenderedPageBreak/>
              <w:t>Documentele privind identificarea reprezentantului legal al solicitantului și, dacă este cazul, a partenerilor</w:t>
            </w:r>
          </w:p>
          <w:p w14:paraId="6851C341" w14:textId="77777777" w:rsidR="00BF1D97" w:rsidRPr="00372D54" w:rsidRDefault="00BF1D97" w:rsidP="00975842">
            <w:pPr>
              <w:pStyle w:val="Header"/>
              <w:numPr>
                <w:ilvl w:val="0"/>
                <w:numId w:val="4"/>
              </w:numPr>
              <w:tabs>
                <w:tab w:val="center" w:pos="639"/>
              </w:tabs>
              <w:jc w:val="both"/>
              <w:rPr>
                <w:rFonts w:asciiTheme="minorHAnsi" w:hAnsiTheme="minorHAnsi" w:cstheme="minorHAnsi"/>
                <w:sz w:val="22"/>
                <w:szCs w:val="22"/>
              </w:rPr>
            </w:pPr>
            <w:r w:rsidRPr="00372D54">
              <w:rPr>
                <w:rFonts w:asciiTheme="minorHAnsi" w:hAnsiTheme="minorHAnsi" w:cstheme="minorHAnsi"/>
                <w:sz w:val="22"/>
                <w:szCs w:val="22"/>
              </w:rPr>
              <w:t>Este ataşat un document de identificare a reprezentantului legal al solicitantului și, dacă este cazul, a partenerilor?</w:t>
            </w:r>
          </w:p>
          <w:p w14:paraId="13F8EFED" w14:textId="23BC768C" w:rsidR="00BF1D97" w:rsidRPr="007F2300" w:rsidRDefault="00BF1D97" w:rsidP="00975842">
            <w:pPr>
              <w:pStyle w:val="Header"/>
              <w:numPr>
                <w:ilvl w:val="0"/>
                <w:numId w:val="4"/>
              </w:numPr>
              <w:tabs>
                <w:tab w:val="clear" w:pos="4320"/>
                <w:tab w:val="center" w:pos="639"/>
              </w:tabs>
              <w:jc w:val="both"/>
              <w:rPr>
                <w:szCs w:val="20"/>
              </w:rPr>
            </w:pPr>
            <w:r w:rsidRPr="00372D54">
              <w:rPr>
                <w:rFonts w:asciiTheme="minorHAnsi" w:hAnsiTheme="minorHAnsi" w:cstheme="minorHAnsi"/>
                <w:sz w:val="22"/>
                <w:szCs w:val="22"/>
              </w:rPr>
              <w:t>Datele din documentul de identificare sunt aceleași cu cele menționate în cadrul cererii de finanțare la secțiunea privind identificarea reprezentantului legal?</w:t>
            </w:r>
          </w:p>
        </w:tc>
        <w:tc>
          <w:tcPr>
            <w:tcW w:w="216" w:type="pct"/>
            <w:gridSpan w:val="2"/>
            <w:shd w:val="clear" w:color="auto" w:fill="auto"/>
          </w:tcPr>
          <w:p w14:paraId="501914C3" w14:textId="77777777" w:rsidR="00BF1D97" w:rsidRPr="007F2300" w:rsidRDefault="00BF1D97" w:rsidP="00230BEF">
            <w:pPr>
              <w:spacing w:before="0" w:after="0"/>
              <w:ind w:left="360"/>
              <w:rPr>
                <w:b/>
                <w:szCs w:val="20"/>
                <w:lang w:val="it-IT"/>
              </w:rPr>
            </w:pPr>
          </w:p>
        </w:tc>
        <w:tc>
          <w:tcPr>
            <w:tcW w:w="194" w:type="pct"/>
          </w:tcPr>
          <w:p w14:paraId="6D3E697C" w14:textId="77777777" w:rsidR="00BF1D97" w:rsidRPr="007F2300" w:rsidRDefault="00BF1D97" w:rsidP="00230BEF">
            <w:pPr>
              <w:spacing w:before="0" w:after="0"/>
              <w:ind w:left="360"/>
              <w:rPr>
                <w:b/>
                <w:szCs w:val="20"/>
                <w:lang w:val="it-IT"/>
              </w:rPr>
            </w:pPr>
          </w:p>
        </w:tc>
        <w:tc>
          <w:tcPr>
            <w:tcW w:w="226" w:type="pct"/>
            <w:gridSpan w:val="2"/>
          </w:tcPr>
          <w:p w14:paraId="0E61A26D" w14:textId="77777777" w:rsidR="00BF1D97" w:rsidRPr="007F2300" w:rsidRDefault="00BF1D97" w:rsidP="00230BEF">
            <w:pPr>
              <w:spacing w:before="0" w:after="0"/>
              <w:ind w:left="360"/>
              <w:rPr>
                <w:b/>
                <w:szCs w:val="20"/>
                <w:lang w:val="it-IT"/>
              </w:rPr>
            </w:pPr>
          </w:p>
        </w:tc>
        <w:tc>
          <w:tcPr>
            <w:tcW w:w="1188" w:type="pct"/>
          </w:tcPr>
          <w:p w14:paraId="61B628D6" w14:textId="77777777" w:rsidR="00BF1D97" w:rsidRPr="007F2300" w:rsidRDefault="00BF1D97" w:rsidP="00230BEF">
            <w:pPr>
              <w:spacing w:before="0" w:after="0"/>
              <w:ind w:left="360"/>
              <w:rPr>
                <w:b/>
                <w:szCs w:val="20"/>
                <w:lang w:val="it-IT"/>
              </w:rPr>
            </w:pPr>
          </w:p>
        </w:tc>
      </w:tr>
      <w:tr w:rsidR="007F2300" w:rsidRPr="007F2300" w14:paraId="7C932F3A" w14:textId="77777777" w:rsidTr="0088423B">
        <w:trPr>
          <w:trHeight w:val="20"/>
          <w:tblHeader/>
        </w:trPr>
        <w:tc>
          <w:tcPr>
            <w:tcW w:w="3176" w:type="pct"/>
            <w:shd w:val="clear" w:color="auto" w:fill="DBE5F1" w:themeFill="accent1" w:themeFillTint="33"/>
          </w:tcPr>
          <w:p w14:paraId="20120444" w14:textId="5E2EEFCB" w:rsidR="00BF1D97" w:rsidRPr="00AD6AB0" w:rsidRDefault="00BF1D97" w:rsidP="00906559">
            <w:pPr>
              <w:pStyle w:val="Header"/>
              <w:tabs>
                <w:tab w:val="center" w:pos="639"/>
              </w:tabs>
              <w:jc w:val="both"/>
              <w:rPr>
                <w:rFonts w:asciiTheme="minorHAnsi" w:hAnsiTheme="minorHAnsi" w:cstheme="minorHAnsi"/>
                <w:b/>
                <w:sz w:val="22"/>
                <w:szCs w:val="22"/>
              </w:rPr>
            </w:pPr>
            <w:r w:rsidRPr="00AD6AB0">
              <w:rPr>
                <w:rFonts w:asciiTheme="minorHAnsi" w:hAnsiTheme="minorHAnsi" w:cstheme="minorHAnsi"/>
                <w:b/>
                <w:sz w:val="22"/>
                <w:szCs w:val="22"/>
              </w:rPr>
              <w:t>Acordul de parteneriat, dacă este cazul</w:t>
            </w:r>
          </w:p>
          <w:p w14:paraId="6E3A691C" w14:textId="0E2742CE" w:rsidR="00BF1D97" w:rsidRPr="0088423B" w:rsidRDefault="00BF1D97" w:rsidP="009B67F9">
            <w:pPr>
              <w:pStyle w:val="Header"/>
              <w:numPr>
                <w:ilvl w:val="0"/>
                <w:numId w:val="4"/>
              </w:numPr>
              <w:tabs>
                <w:tab w:val="center" w:pos="639"/>
              </w:tabs>
              <w:jc w:val="both"/>
              <w:rPr>
                <w:rFonts w:asciiTheme="minorHAnsi" w:hAnsiTheme="minorHAnsi" w:cstheme="minorHAnsi"/>
                <w:sz w:val="22"/>
                <w:szCs w:val="22"/>
              </w:rPr>
            </w:pPr>
            <w:r w:rsidRPr="0088423B">
              <w:rPr>
                <w:rFonts w:asciiTheme="minorHAnsi" w:hAnsiTheme="minorHAnsi" w:cstheme="minorHAnsi"/>
                <w:sz w:val="22"/>
                <w:szCs w:val="22"/>
              </w:rPr>
              <w:t>Dacă este cazul, Acordul de parteneriat  este ataşat și respectă prevederile din modelul din Anexa II. 8 Acordul de parteneriat din cadrul Ghidului solicitantului, după caz?</w:t>
            </w:r>
          </w:p>
          <w:p w14:paraId="5C5D6AAF" w14:textId="77777777" w:rsidR="00BF1D97" w:rsidRPr="0088423B" w:rsidRDefault="00BF1D97" w:rsidP="009B67F9">
            <w:pPr>
              <w:pStyle w:val="Header"/>
              <w:numPr>
                <w:ilvl w:val="0"/>
                <w:numId w:val="4"/>
              </w:numPr>
              <w:tabs>
                <w:tab w:val="clear" w:pos="4320"/>
                <w:tab w:val="center" w:pos="639"/>
              </w:tabs>
              <w:jc w:val="both"/>
              <w:rPr>
                <w:rFonts w:asciiTheme="minorHAnsi" w:hAnsiTheme="minorHAnsi" w:cstheme="minorHAnsi"/>
                <w:sz w:val="22"/>
                <w:szCs w:val="22"/>
              </w:rPr>
            </w:pPr>
            <w:r w:rsidRPr="0088423B">
              <w:rPr>
                <w:rFonts w:asciiTheme="minorHAnsi" w:hAnsiTheme="minorHAnsi" w:cstheme="minorHAnsi"/>
                <w:sz w:val="22"/>
                <w:szCs w:val="22"/>
              </w:rPr>
              <w:t>Liderul de proiect este clar identificat în Acordul de parteneriat şi în Formularul cererii de finanţare, iar obligațiile liderului de parteneriat/partenerilor sunt clar stipulate în acord?</w:t>
            </w:r>
          </w:p>
          <w:p w14:paraId="69AD1C10" w14:textId="21A06F15" w:rsidR="00BF1D97" w:rsidRPr="0088423B" w:rsidRDefault="00BF1D97" w:rsidP="009B67F9">
            <w:pPr>
              <w:pStyle w:val="Header"/>
              <w:numPr>
                <w:ilvl w:val="0"/>
                <w:numId w:val="4"/>
              </w:numPr>
              <w:tabs>
                <w:tab w:val="clear" w:pos="4320"/>
                <w:tab w:val="center" w:pos="639"/>
              </w:tabs>
              <w:jc w:val="both"/>
              <w:rPr>
                <w:rFonts w:asciiTheme="minorHAnsi" w:hAnsiTheme="minorHAnsi" w:cstheme="minorHAnsi"/>
                <w:sz w:val="22"/>
                <w:szCs w:val="22"/>
              </w:rPr>
            </w:pPr>
            <w:r w:rsidRPr="0088423B">
              <w:rPr>
                <w:rFonts w:asciiTheme="minorHAnsi" w:hAnsiTheme="minorHAnsi" w:cstheme="minorHAnsi"/>
                <w:sz w:val="22"/>
                <w:szCs w:val="22"/>
              </w:rPr>
              <w:t>Valorile contribuțiilor partenerilor la total cheltuieli eligibile/neeligibile precum și valoarea totală a proiectului, se corelează cu bugetul?</w:t>
            </w:r>
          </w:p>
        </w:tc>
        <w:tc>
          <w:tcPr>
            <w:tcW w:w="216" w:type="pct"/>
            <w:gridSpan w:val="2"/>
            <w:shd w:val="clear" w:color="auto" w:fill="auto"/>
          </w:tcPr>
          <w:p w14:paraId="311A77CB" w14:textId="77777777" w:rsidR="00BF1D97" w:rsidRPr="007F2300" w:rsidRDefault="00BF1D97" w:rsidP="00230BEF">
            <w:pPr>
              <w:spacing w:before="0" w:after="0"/>
              <w:ind w:left="360"/>
              <w:rPr>
                <w:b/>
                <w:szCs w:val="20"/>
                <w:lang w:val="it-IT"/>
              </w:rPr>
            </w:pPr>
          </w:p>
        </w:tc>
        <w:tc>
          <w:tcPr>
            <w:tcW w:w="194" w:type="pct"/>
          </w:tcPr>
          <w:p w14:paraId="5F726DDA" w14:textId="77777777" w:rsidR="00BF1D97" w:rsidRPr="007F2300" w:rsidRDefault="00BF1D97" w:rsidP="00230BEF">
            <w:pPr>
              <w:spacing w:before="0" w:after="0"/>
              <w:ind w:left="360"/>
              <w:rPr>
                <w:b/>
                <w:szCs w:val="20"/>
                <w:lang w:val="it-IT"/>
              </w:rPr>
            </w:pPr>
          </w:p>
        </w:tc>
        <w:tc>
          <w:tcPr>
            <w:tcW w:w="226" w:type="pct"/>
            <w:gridSpan w:val="2"/>
          </w:tcPr>
          <w:p w14:paraId="43ED2C7F" w14:textId="77777777" w:rsidR="00BF1D97" w:rsidRPr="007F2300" w:rsidRDefault="00BF1D97" w:rsidP="00230BEF">
            <w:pPr>
              <w:spacing w:before="0" w:after="0"/>
              <w:ind w:left="360"/>
              <w:rPr>
                <w:b/>
                <w:szCs w:val="20"/>
                <w:lang w:val="it-IT"/>
              </w:rPr>
            </w:pPr>
          </w:p>
        </w:tc>
        <w:tc>
          <w:tcPr>
            <w:tcW w:w="1188" w:type="pct"/>
          </w:tcPr>
          <w:p w14:paraId="06B583F0" w14:textId="77777777" w:rsidR="00BF1D97" w:rsidRPr="007F2300" w:rsidRDefault="00BF1D97" w:rsidP="00230BEF">
            <w:pPr>
              <w:spacing w:before="0" w:after="0"/>
              <w:ind w:left="360"/>
              <w:rPr>
                <w:b/>
                <w:szCs w:val="20"/>
                <w:lang w:val="it-IT"/>
              </w:rPr>
            </w:pPr>
          </w:p>
        </w:tc>
      </w:tr>
      <w:tr w:rsidR="007F2300" w:rsidRPr="007F2300" w14:paraId="19B8A2E4" w14:textId="77777777" w:rsidTr="0088423B">
        <w:trPr>
          <w:trHeight w:val="20"/>
          <w:tblHeader/>
        </w:trPr>
        <w:tc>
          <w:tcPr>
            <w:tcW w:w="3176" w:type="pct"/>
            <w:shd w:val="clear" w:color="auto" w:fill="DBE5F1" w:themeFill="accent1" w:themeFillTint="33"/>
          </w:tcPr>
          <w:p w14:paraId="1D1562A4" w14:textId="77777777" w:rsidR="00253F1E" w:rsidRPr="00AD6AB0" w:rsidRDefault="00253F1E" w:rsidP="00253F1E">
            <w:pPr>
              <w:rPr>
                <w:rFonts w:asciiTheme="minorHAnsi" w:hAnsiTheme="minorHAnsi" w:cstheme="minorHAnsi"/>
                <w:b/>
                <w:sz w:val="22"/>
                <w:szCs w:val="22"/>
              </w:rPr>
            </w:pPr>
            <w:r w:rsidRPr="00AD6AB0">
              <w:rPr>
                <w:rFonts w:asciiTheme="minorHAnsi" w:hAnsiTheme="minorHAnsi" w:cstheme="minorHAnsi"/>
                <w:b/>
                <w:sz w:val="22"/>
                <w:szCs w:val="22"/>
              </w:rPr>
              <w:t xml:space="preserve">Decizia privind evaluarea impactului asupra mediului </w:t>
            </w:r>
          </w:p>
          <w:p w14:paraId="00F5B5D4" w14:textId="4A183FCB" w:rsidR="00253F1E" w:rsidRPr="0088423B" w:rsidRDefault="00253F1E" w:rsidP="00253F1E">
            <w:pPr>
              <w:rPr>
                <w:rFonts w:asciiTheme="minorHAnsi" w:hAnsiTheme="minorHAnsi" w:cstheme="minorHAnsi"/>
                <w:sz w:val="22"/>
                <w:szCs w:val="22"/>
              </w:rPr>
            </w:pPr>
            <w:r w:rsidRPr="0088423B">
              <w:rPr>
                <w:rFonts w:asciiTheme="minorHAnsi" w:hAnsiTheme="minorHAnsi" w:cstheme="minorHAnsi"/>
                <w:sz w:val="22"/>
                <w:szCs w:val="22"/>
              </w:rPr>
              <w:t>(doar pentru proiectele care la data depunerii nu au emisă Autorizația de construire)</w:t>
            </w:r>
          </w:p>
          <w:p w14:paraId="1BFECC26" w14:textId="7684E870" w:rsidR="00253F1E" w:rsidRPr="0088423B" w:rsidRDefault="00253F1E" w:rsidP="00253F1E">
            <w:pPr>
              <w:pStyle w:val="ListParagraph"/>
              <w:numPr>
                <w:ilvl w:val="0"/>
                <w:numId w:val="4"/>
              </w:numPr>
              <w:rPr>
                <w:rFonts w:asciiTheme="minorHAnsi" w:hAnsiTheme="minorHAnsi" w:cstheme="minorHAnsi"/>
                <w:sz w:val="22"/>
                <w:szCs w:val="22"/>
              </w:rPr>
            </w:pPr>
            <w:r w:rsidRPr="0088423B">
              <w:rPr>
                <w:rFonts w:asciiTheme="minorHAnsi" w:hAnsiTheme="minorHAnsi" w:cstheme="minorHAnsi"/>
                <w:sz w:val="22"/>
                <w:szCs w:val="22"/>
              </w:rPr>
              <w:t>Decizia etapei de încadrare a proiectului în procedura de evaluare a impactului asupra mediului, emisă de autoritatea pentru protecția mediului (dacă este cazul), în conformitate cu Legea nr. 292/2018 privind evaluarea impactului anumitor proiecte publice şi private asupra mediului, cu completările şi modificările ulterioare sau Clasarea notificării este ataşată?</w:t>
            </w:r>
          </w:p>
        </w:tc>
        <w:tc>
          <w:tcPr>
            <w:tcW w:w="216" w:type="pct"/>
            <w:gridSpan w:val="2"/>
            <w:shd w:val="clear" w:color="auto" w:fill="auto"/>
          </w:tcPr>
          <w:p w14:paraId="18EA906B" w14:textId="77777777" w:rsidR="00253F1E" w:rsidRPr="007F2300" w:rsidRDefault="00253F1E" w:rsidP="00BF1D97">
            <w:pPr>
              <w:spacing w:before="0" w:after="0"/>
              <w:ind w:left="360"/>
              <w:rPr>
                <w:b/>
                <w:szCs w:val="20"/>
                <w:lang w:val="it-IT"/>
              </w:rPr>
            </w:pPr>
          </w:p>
        </w:tc>
        <w:tc>
          <w:tcPr>
            <w:tcW w:w="194" w:type="pct"/>
          </w:tcPr>
          <w:p w14:paraId="79B31EB3" w14:textId="77777777" w:rsidR="00253F1E" w:rsidRPr="007F2300" w:rsidRDefault="00253F1E" w:rsidP="00BF1D97">
            <w:pPr>
              <w:spacing w:before="0" w:after="0"/>
              <w:ind w:left="360"/>
              <w:rPr>
                <w:b/>
                <w:szCs w:val="20"/>
                <w:lang w:val="it-IT"/>
              </w:rPr>
            </w:pPr>
          </w:p>
        </w:tc>
        <w:tc>
          <w:tcPr>
            <w:tcW w:w="226" w:type="pct"/>
            <w:gridSpan w:val="2"/>
          </w:tcPr>
          <w:p w14:paraId="67ADC451" w14:textId="77777777" w:rsidR="00253F1E" w:rsidRPr="007F2300" w:rsidRDefault="00253F1E" w:rsidP="00BF1D97">
            <w:pPr>
              <w:spacing w:before="0" w:after="0"/>
              <w:ind w:left="360"/>
              <w:rPr>
                <w:b/>
                <w:szCs w:val="20"/>
                <w:lang w:val="it-IT"/>
              </w:rPr>
            </w:pPr>
          </w:p>
        </w:tc>
        <w:tc>
          <w:tcPr>
            <w:tcW w:w="1188" w:type="pct"/>
          </w:tcPr>
          <w:p w14:paraId="10514B0B" w14:textId="77777777" w:rsidR="00253F1E" w:rsidRPr="007F2300" w:rsidRDefault="00253F1E" w:rsidP="00BF1D97">
            <w:pPr>
              <w:spacing w:before="0" w:after="0"/>
              <w:ind w:left="360"/>
              <w:rPr>
                <w:b/>
                <w:szCs w:val="20"/>
                <w:lang w:val="it-IT"/>
              </w:rPr>
            </w:pPr>
          </w:p>
        </w:tc>
      </w:tr>
      <w:tr w:rsidR="007F2300" w:rsidRPr="007F2300" w14:paraId="354A48E4" w14:textId="77777777" w:rsidTr="0088423B">
        <w:trPr>
          <w:trHeight w:val="20"/>
          <w:tblHeader/>
        </w:trPr>
        <w:tc>
          <w:tcPr>
            <w:tcW w:w="3176" w:type="pct"/>
            <w:shd w:val="clear" w:color="auto" w:fill="DBE5F1" w:themeFill="accent1" w:themeFillTint="33"/>
          </w:tcPr>
          <w:p w14:paraId="05AF3914" w14:textId="068367CF" w:rsidR="00BF1D97" w:rsidRPr="00AD6AB0" w:rsidRDefault="00BF1D97" w:rsidP="00BF1D97">
            <w:pPr>
              <w:rPr>
                <w:rFonts w:asciiTheme="minorHAnsi" w:hAnsiTheme="minorHAnsi" w:cstheme="minorHAnsi"/>
                <w:b/>
                <w:sz w:val="22"/>
                <w:szCs w:val="22"/>
              </w:rPr>
            </w:pPr>
            <w:r w:rsidRPr="00AD6AB0">
              <w:rPr>
                <w:rFonts w:asciiTheme="minorHAnsi" w:hAnsiTheme="minorHAnsi" w:cstheme="minorHAnsi"/>
                <w:b/>
                <w:sz w:val="22"/>
                <w:szCs w:val="22"/>
              </w:rPr>
              <w:lastRenderedPageBreak/>
              <w:t>(pentru proiectele care includ mai multe componente) Devizul general centralizator al componentelor cererii de finanțare</w:t>
            </w:r>
          </w:p>
          <w:p w14:paraId="6787D3B6" w14:textId="77777777" w:rsidR="00BF1D97" w:rsidRPr="0088423B" w:rsidRDefault="00BF1D97" w:rsidP="00BF1D97">
            <w:pPr>
              <w:pStyle w:val="ListParagraph"/>
              <w:numPr>
                <w:ilvl w:val="0"/>
                <w:numId w:val="4"/>
              </w:numPr>
              <w:rPr>
                <w:rFonts w:asciiTheme="minorHAnsi" w:hAnsiTheme="minorHAnsi" w:cstheme="minorHAnsi"/>
                <w:sz w:val="22"/>
                <w:szCs w:val="22"/>
                <w:lang w:eastAsia="en-US"/>
              </w:rPr>
            </w:pPr>
            <w:r w:rsidRPr="0088423B">
              <w:rPr>
                <w:rFonts w:asciiTheme="minorHAnsi" w:hAnsiTheme="minorHAnsi" w:cstheme="minorHAnsi"/>
                <w:sz w:val="22"/>
                <w:szCs w:val="22"/>
                <w:lang w:eastAsia="en-US"/>
              </w:rPr>
              <w:t>Este atașat, semnat conform legii și respectă modelul cadru în conformitate cu HG 907/2016?</w:t>
            </w:r>
          </w:p>
          <w:p w14:paraId="0B7AC8F5" w14:textId="23369382" w:rsidR="00BF1D97" w:rsidRPr="0088423B" w:rsidRDefault="00BF1D97" w:rsidP="00BF1D97">
            <w:pPr>
              <w:pStyle w:val="ListParagraph"/>
              <w:numPr>
                <w:ilvl w:val="0"/>
                <w:numId w:val="4"/>
              </w:numPr>
              <w:rPr>
                <w:rFonts w:asciiTheme="minorHAnsi" w:hAnsiTheme="minorHAnsi" w:cstheme="minorHAnsi"/>
                <w:sz w:val="22"/>
                <w:szCs w:val="22"/>
                <w:lang w:eastAsia="en-US"/>
              </w:rPr>
            </w:pPr>
            <w:r w:rsidRPr="0088423B">
              <w:rPr>
                <w:rFonts w:asciiTheme="minorHAnsi" w:hAnsiTheme="minorHAnsi" w:cstheme="minorHAnsi"/>
                <w:sz w:val="22"/>
                <w:szCs w:val="22"/>
                <w:lang w:eastAsia="en-US"/>
              </w:rPr>
              <w:t>Este corelat cu bugetul proiectului și cu devizele generale/componente?</w:t>
            </w:r>
          </w:p>
        </w:tc>
        <w:tc>
          <w:tcPr>
            <w:tcW w:w="216" w:type="pct"/>
            <w:gridSpan w:val="2"/>
            <w:shd w:val="clear" w:color="auto" w:fill="auto"/>
          </w:tcPr>
          <w:p w14:paraId="007C1674" w14:textId="77777777" w:rsidR="00BF1D97" w:rsidRPr="007F2300" w:rsidRDefault="00BF1D97" w:rsidP="00BF1D97">
            <w:pPr>
              <w:spacing w:before="0" w:after="0"/>
              <w:ind w:left="360"/>
              <w:rPr>
                <w:b/>
                <w:szCs w:val="20"/>
                <w:lang w:val="it-IT"/>
              </w:rPr>
            </w:pPr>
          </w:p>
        </w:tc>
        <w:tc>
          <w:tcPr>
            <w:tcW w:w="194" w:type="pct"/>
          </w:tcPr>
          <w:p w14:paraId="33762381" w14:textId="77777777" w:rsidR="00BF1D97" w:rsidRPr="007F2300" w:rsidRDefault="00BF1D97" w:rsidP="00BF1D97">
            <w:pPr>
              <w:spacing w:before="0" w:after="0"/>
              <w:ind w:left="360"/>
              <w:rPr>
                <w:b/>
                <w:szCs w:val="20"/>
                <w:lang w:val="it-IT"/>
              </w:rPr>
            </w:pPr>
          </w:p>
        </w:tc>
        <w:tc>
          <w:tcPr>
            <w:tcW w:w="226" w:type="pct"/>
            <w:gridSpan w:val="2"/>
          </w:tcPr>
          <w:p w14:paraId="563CCAA7" w14:textId="77777777" w:rsidR="00BF1D97" w:rsidRPr="007F2300" w:rsidRDefault="00BF1D97" w:rsidP="00BF1D97">
            <w:pPr>
              <w:spacing w:before="0" w:after="0"/>
              <w:ind w:left="360"/>
              <w:rPr>
                <w:b/>
                <w:szCs w:val="20"/>
                <w:lang w:val="it-IT"/>
              </w:rPr>
            </w:pPr>
          </w:p>
        </w:tc>
        <w:tc>
          <w:tcPr>
            <w:tcW w:w="1188" w:type="pct"/>
          </w:tcPr>
          <w:p w14:paraId="63A7BEA9" w14:textId="77777777" w:rsidR="00BF1D97" w:rsidRPr="007F2300" w:rsidRDefault="00BF1D97" w:rsidP="00BF1D97">
            <w:pPr>
              <w:spacing w:before="0" w:after="0"/>
              <w:ind w:left="360"/>
              <w:rPr>
                <w:b/>
                <w:szCs w:val="20"/>
                <w:lang w:val="it-IT"/>
              </w:rPr>
            </w:pPr>
          </w:p>
        </w:tc>
      </w:tr>
      <w:tr w:rsidR="007F2300" w:rsidRPr="007F2300" w14:paraId="31F41D44" w14:textId="77777777" w:rsidTr="0088423B">
        <w:trPr>
          <w:trHeight w:val="20"/>
          <w:tblHeader/>
        </w:trPr>
        <w:tc>
          <w:tcPr>
            <w:tcW w:w="3176" w:type="pct"/>
            <w:shd w:val="clear" w:color="auto" w:fill="DBE5F1" w:themeFill="accent1" w:themeFillTint="33"/>
          </w:tcPr>
          <w:p w14:paraId="7EC6277E" w14:textId="7F6915FD" w:rsidR="00BF1D97" w:rsidRPr="0088423B" w:rsidRDefault="00BF1D97" w:rsidP="00BF1D97">
            <w:pPr>
              <w:pStyle w:val="Header"/>
              <w:numPr>
                <w:ilvl w:val="0"/>
                <w:numId w:val="4"/>
              </w:numPr>
              <w:tabs>
                <w:tab w:val="clear" w:pos="4320"/>
                <w:tab w:val="center" w:pos="639"/>
              </w:tabs>
              <w:jc w:val="both"/>
              <w:rPr>
                <w:rFonts w:asciiTheme="minorHAnsi" w:hAnsiTheme="minorHAnsi" w:cstheme="minorHAnsi"/>
                <w:sz w:val="22"/>
                <w:szCs w:val="22"/>
              </w:rPr>
            </w:pPr>
            <w:r w:rsidRPr="0088423B">
              <w:rPr>
                <w:rFonts w:asciiTheme="minorHAnsi" w:hAnsiTheme="minorHAnsi" w:cstheme="minorHAnsi"/>
                <w:sz w:val="22"/>
                <w:szCs w:val="22"/>
              </w:rPr>
              <w:t>(în cazul în care clădirea publică este ocupată de alte entități publice decât solicitantul) Este atașată declaraţia ocupantului, valabilă la data depunerii proiectului, prin care îşi exprimă acordul ca Solicitantul să realizeze investiţia?</w:t>
            </w:r>
          </w:p>
        </w:tc>
        <w:tc>
          <w:tcPr>
            <w:tcW w:w="216" w:type="pct"/>
            <w:gridSpan w:val="2"/>
            <w:shd w:val="clear" w:color="auto" w:fill="auto"/>
          </w:tcPr>
          <w:p w14:paraId="12E608C8" w14:textId="77777777" w:rsidR="00BF1D97" w:rsidRPr="007F2300" w:rsidRDefault="00BF1D97" w:rsidP="00BF1D97">
            <w:pPr>
              <w:spacing w:before="0" w:after="0"/>
              <w:ind w:left="360"/>
              <w:rPr>
                <w:b/>
                <w:szCs w:val="20"/>
                <w:lang w:val="it-IT"/>
              </w:rPr>
            </w:pPr>
          </w:p>
        </w:tc>
        <w:tc>
          <w:tcPr>
            <w:tcW w:w="194" w:type="pct"/>
          </w:tcPr>
          <w:p w14:paraId="1DEBABD0" w14:textId="77777777" w:rsidR="00BF1D97" w:rsidRPr="007F2300" w:rsidRDefault="00BF1D97" w:rsidP="00BF1D97">
            <w:pPr>
              <w:spacing w:before="0" w:after="0"/>
              <w:ind w:left="360"/>
              <w:rPr>
                <w:b/>
                <w:szCs w:val="20"/>
                <w:lang w:val="it-IT"/>
              </w:rPr>
            </w:pPr>
          </w:p>
        </w:tc>
        <w:tc>
          <w:tcPr>
            <w:tcW w:w="226" w:type="pct"/>
            <w:gridSpan w:val="2"/>
          </w:tcPr>
          <w:p w14:paraId="752B0527" w14:textId="77777777" w:rsidR="00BF1D97" w:rsidRPr="007F2300" w:rsidRDefault="00BF1D97" w:rsidP="00BF1D97">
            <w:pPr>
              <w:spacing w:before="0" w:after="0"/>
              <w:ind w:left="360"/>
              <w:rPr>
                <w:b/>
                <w:szCs w:val="20"/>
                <w:lang w:val="it-IT"/>
              </w:rPr>
            </w:pPr>
          </w:p>
        </w:tc>
        <w:tc>
          <w:tcPr>
            <w:tcW w:w="1188" w:type="pct"/>
          </w:tcPr>
          <w:p w14:paraId="7EC3A093" w14:textId="77777777" w:rsidR="00BF1D97" w:rsidRPr="007F2300" w:rsidRDefault="00BF1D97" w:rsidP="00BF1D97">
            <w:pPr>
              <w:spacing w:before="0" w:after="0"/>
              <w:ind w:left="360"/>
              <w:rPr>
                <w:b/>
                <w:szCs w:val="20"/>
                <w:lang w:val="it-IT"/>
              </w:rPr>
            </w:pPr>
          </w:p>
        </w:tc>
      </w:tr>
      <w:tr w:rsidR="007F2300" w:rsidRPr="007F2300" w14:paraId="5B75A679" w14:textId="77777777" w:rsidTr="0088423B">
        <w:trPr>
          <w:trHeight w:val="20"/>
          <w:tblHeader/>
        </w:trPr>
        <w:tc>
          <w:tcPr>
            <w:tcW w:w="3176" w:type="pct"/>
            <w:shd w:val="clear" w:color="auto" w:fill="DBE5F1" w:themeFill="accent1" w:themeFillTint="33"/>
          </w:tcPr>
          <w:p w14:paraId="2EA1C450" w14:textId="1EAF9761" w:rsidR="00BF1D97" w:rsidRPr="0088423B" w:rsidRDefault="00BF1D97" w:rsidP="00BF1D97">
            <w:pPr>
              <w:pStyle w:val="Header"/>
              <w:numPr>
                <w:ilvl w:val="0"/>
                <w:numId w:val="4"/>
              </w:numPr>
              <w:tabs>
                <w:tab w:val="center" w:pos="639"/>
              </w:tabs>
              <w:spacing w:before="0"/>
              <w:jc w:val="both"/>
              <w:rPr>
                <w:rFonts w:asciiTheme="minorHAnsi" w:hAnsiTheme="minorHAnsi" w:cstheme="minorHAnsi"/>
                <w:i/>
                <w:sz w:val="22"/>
                <w:szCs w:val="22"/>
                <w:lang w:val="it-IT"/>
              </w:rPr>
            </w:pPr>
            <w:r w:rsidRPr="0088423B">
              <w:rPr>
                <w:rFonts w:asciiTheme="minorHAnsi" w:hAnsiTheme="minorHAnsi" w:cstheme="minorHAnsi"/>
                <w:i/>
                <w:sz w:val="22"/>
                <w:szCs w:val="22"/>
                <w:lang w:val="it-IT"/>
              </w:rPr>
              <w:t xml:space="preserve">(în cazul în care spații/unități de clădire au fost închiriate/date în folosință gratuită/concesionate unor persoane juridice și sunt ocupate de acestea) </w:t>
            </w:r>
          </w:p>
          <w:p w14:paraId="207A2C6B" w14:textId="7B439281" w:rsidR="00BF1D97" w:rsidRPr="0088423B" w:rsidRDefault="00BF1D97" w:rsidP="00BF1D97">
            <w:pPr>
              <w:pStyle w:val="Header"/>
              <w:tabs>
                <w:tab w:val="clear" w:pos="4320"/>
                <w:tab w:val="center" w:pos="639"/>
              </w:tabs>
              <w:spacing w:before="0"/>
              <w:ind w:left="615"/>
              <w:jc w:val="both"/>
              <w:rPr>
                <w:rFonts w:asciiTheme="minorHAnsi" w:hAnsiTheme="minorHAnsi" w:cstheme="minorHAnsi"/>
                <w:i/>
                <w:sz w:val="22"/>
                <w:szCs w:val="22"/>
                <w:lang w:val="it-IT"/>
              </w:rPr>
            </w:pPr>
            <w:r w:rsidRPr="0088423B">
              <w:rPr>
                <w:rFonts w:asciiTheme="minorHAnsi" w:hAnsiTheme="minorHAnsi" w:cstheme="minorHAnsi"/>
                <w:i/>
                <w:sz w:val="22"/>
                <w:szCs w:val="22"/>
                <w:lang w:val="it-IT"/>
              </w:rPr>
              <w:t>Este atașată declaraţia ocupantului,</w:t>
            </w:r>
            <w:r w:rsidRPr="0088423B">
              <w:rPr>
                <w:rFonts w:asciiTheme="minorHAnsi" w:hAnsiTheme="minorHAnsi" w:cstheme="minorHAnsi"/>
                <w:sz w:val="22"/>
                <w:szCs w:val="22"/>
              </w:rPr>
              <w:t xml:space="preserve"> valabilă la data depunerii proiectului, </w:t>
            </w:r>
            <w:r w:rsidRPr="0088423B">
              <w:rPr>
                <w:rFonts w:asciiTheme="minorHAnsi" w:hAnsiTheme="minorHAnsi" w:cstheme="minorHAnsi"/>
                <w:i/>
                <w:sz w:val="22"/>
                <w:szCs w:val="22"/>
                <w:lang w:val="it-IT"/>
              </w:rPr>
              <w:t xml:space="preserve"> prin care îşi exprimă acordul ca Solicitantul să realizeze investiţia?</w:t>
            </w:r>
          </w:p>
        </w:tc>
        <w:tc>
          <w:tcPr>
            <w:tcW w:w="216" w:type="pct"/>
            <w:gridSpan w:val="2"/>
            <w:shd w:val="clear" w:color="auto" w:fill="auto"/>
          </w:tcPr>
          <w:p w14:paraId="0A06C371" w14:textId="77777777" w:rsidR="00BF1D97" w:rsidRPr="007F2300" w:rsidRDefault="00BF1D97" w:rsidP="00BF1D97">
            <w:pPr>
              <w:spacing w:before="0" w:after="0"/>
              <w:ind w:left="360"/>
              <w:rPr>
                <w:b/>
                <w:szCs w:val="20"/>
                <w:lang w:val="it-IT"/>
              </w:rPr>
            </w:pPr>
          </w:p>
        </w:tc>
        <w:tc>
          <w:tcPr>
            <w:tcW w:w="194" w:type="pct"/>
          </w:tcPr>
          <w:p w14:paraId="40846CDD" w14:textId="77777777" w:rsidR="00BF1D97" w:rsidRPr="007F2300" w:rsidRDefault="00BF1D97" w:rsidP="00BF1D97">
            <w:pPr>
              <w:spacing w:before="0" w:after="0"/>
              <w:ind w:left="360"/>
              <w:rPr>
                <w:b/>
                <w:szCs w:val="20"/>
                <w:lang w:val="it-IT"/>
              </w:rPr>
            </w:pPr>
          </w:p>
        </w:tc>
        <w:tc>
          <w:tcPr>
            <w:tcW w:w="226" w:type="pct"/>
            <w:gridSpan w:val="2"/>
          </w:tcPr>
          <w:p w14:paraId="33513792" w14:textId="77777777" w:rsidR="00BF1D97" w:rsidRPr="007F2300" w:rsidRDefault="00BF1D97" w:rsidP="00BF1D97">
            <w:pPr>
              <w:spacing w:before="0" w:after="0"/>
              <w:ind w:left="360"/>
              <w:rPr>
                <w:b/>
                <w:szCs w:val="20"/>
                <w:lang w:val="it-IT"/>
              </w:rPr>
            </w:pPr>
          </w:p>
        </w:tc>
        <w:tc>
          <w:tcPr>
            <w:tcW w:w="1188" w:type="pct"/>
          </w:tcPr>
          <w:p w14:paraId="11F0BC54" w14:textId="77777777" w:rsidR="00BF1D97" w:rsidRPr="007F2300" w:rsidRDefault="00BF1D97" w:rsidP="00BF1D97">
            <w:pPr>
              <w:spacing w:before="0" w:after="0"/>
              <w:ind w:left="360"/>
              <w:rPr>
                <w:b/>
                <w:szCs w:val="20"/>
                <w:lang w:val="it-IT"/>
              </w:rPr>
            </w:pPr>
          </w:p>
        </w:tc>
      </w:tr>
      <w:tr w:rsidR="007F2300" w:rsidRPr="007F2300" w14:paraId="05B3A8CD" w14:textId="77777777" w:rsidTr="0088423B">
        <w:trPr>
          <w:trHeight w:val="20"/>
          <w:tblHeader/>
        </w:trPr>
        <w:tc>
          <w:tcPr>
            <w:tcW w:w="3176" w:type="pct"/>
            <w:shd w:val="clear" w:color="auto" w:fill="DBE5F1" w:themeFill="accent1" w:themeFillTint="33"/>
          </w:tcPr>
          <w:p w14:paraId="7790CB38" w14:textId="3A9E8DD2" w:rsidR="00BF1D97" w:rsidRPr="0088423B" w:rsidRDefault="00BF1D97" w:rsidP="00BF1D97">
            <w:pPr>
              <w:pStyle w:val="Header"/>
              <w:numPr>
                <w:ilvl w:val="0"/>
                <w:numId w:val="4"/>
              </w:numPr>
              <w:tabs>
                <w:tab w:val="clear" w:pos="4320"/>
                <w:tab w:val="center" w:pos="639"/>
              </w:tabs>
              <w:jc w:val="both"/>
              <w:rPr>
                <w:rFonts w:asciiTheme="minorHAnsi" w:hAnsiTheme="minorHAnsi" w:cstheme="minorHAnsi"/>
                <w:sz w:val="22"/>
                <w:szCs w:val="22"/>
              </w:rPr>
            </w:pPr>
            <w:r w:rsidRPr="0088423B">
              <w:rPr>
                <w:rFonts w:asciiTheme="minorHAnsi" w:hAnsiTheme="minorHAnsi" w:cstheme="minorHAnsi"/>
                <w:sz w:val="22"/>
                <w:szCs w:val="22"/>
              </w:rPr>
              <w:t>(</w:t>
            </w:r>
            <w:r w:rsidRPr="0088423B">
              <w:rPr>
                <w:rFonts w:asciiTheme="minorHAnsi" w:hAnsiTheme="minorHAnsi" w:cstheme="minorHAnsi"/>
                <w:i/>
                <w:sz w:val="22"/>
                <w:szCs w:val="22"/>
              </w:rPr>
              <w:t>dacă e cazul, în situația în care într-o clădire sunt mai multe spații/ unități de clădire închiriate/date în folosință gratuită/concesionate</w:t>
            </w:r>
            <w:r w:rsidRPr="0088423B">
              <w:rPr>
                <w:rFonts w:asciiTheme="minorHAnsi" w:hAnsiTheme="minorHAnsi" w:cstheme="minorHAnsi"/>
                <w:sz w:val="22"/>
                <w:szCs w:val="22"/>
              </w:rPr>
              <w:t xml:space="preserve">) Este atașat </w:t>
            </w:r>
            <w:r w:rsidRPr="0088423B">
              <w:rPr>
                <w:rFonts w:asciiTheme="minorHAnsi" w:hAnsiTheme="minorHAnsi" w:cstheme="minorHAnsi"/>
                <w:b/>
                <w:i/>
                <w:sz w:val="22"/>
                <w:szCs w:val="22"/>
              </w:rPr>
              <w:t>Tabelul centralizator al ocupanților la nivel de clădire</w:t>
            </w:r>
            <w:r w:rsidRPr="0088423B">
              <w:rPr>
                <w:rFonts w:asciiTheme="minorHAnsi" w:hAnsiTheme="minorHAnsi" w:cstheme="minorHAnsi"/>
                <w:sz w:val="22"/>
                <w:szCs w:val="22"/>
              </w:rPr>
              <w:t>, în care se menționează informațiile descrise la secțiunea 4.2.1, punctul 17 din Ghidul solicitantului?</w:t>
            </w:r>
          </w:p>
        </w:tc>
        <w:tc>
          <w:tcPr>
            <w:tcW w:w="216" w:type="pct"/>
            <w:gridSpan w:val="2"/>
            <w:shd w:val="clear" w:color="auto" w:fill="auto"/>
          </w:tcPr>
          <w:p w14:paraId="08D11FA7" w14:textId="77777777" w:rsidR="00BF1D97" w:rsidRPr="007F2300" w:rsidRDefault="00BF1D97" w:rsidP="00BF1D97">
            <w:pPr>
              <w:spacing w:before="0" w:after="0"/>
              <w:ind w:left="360"/>
              <w:rPr>
                <w:b/>
                <w:szCs w:val="20"/>
                <w:lang w:val="it-IT"/>
              </w:rPr>
            </w:pPr>
          </w:p>
        </w:tc>
        <w:tc>
          <w:tcPr>
            <w:tcW w:w="194" w:type="pct"/>
          </w:tcPr>
          <w:p w14:paraId="59B80A54" w14:textId="77777777" w:rsidR="00BF1D97" w:rsidRPr="007F2300" w:rsidRDefault="00BF1D97" w:rsidP="00BF1D97">
            <w:pPr>
              <w:spacing w:before="0" w:after="0"/>
              <w:ind w:left="360"/>
              <w:rPr>
                <w:b/>
                <w:szCs w:val="20"/>
                <w:lang w:val="it-IT"/>
              </w:rPr>
            </w:pPr>
          </w:p>
        </w:tc>
        <w:tc>
          <w:tcPr>
            <w:tcW w:w="226" w:type="pct"/>
            <w:gridSpan w:val="2"/>
          </w:tcPr>
          <w:p w14:paraId="04712F5B" w14:textId="77777777" w:rsidR="00BF1D97" w:rsidRPr="007F2300" w:rsidRDefault="00BF1D97" w:rsidP="00BF1D97">
            <w:pPr>
              <w:spacing w:before="0" w:after="0"/>
              <w:ind w:left="360"/>
              <w:rPr>
                <w:b/>
                <w:szCs w:val="20"/>
                <w:lang w:val="it-IT"/>
              </w:rPr>
            </w:pPr>
          </w:p>
        </w:tc>
        <w:tc>
          <w:tcPr>
            <w:tcW w:w="1188" w:type="pct"/>
          </w:tcPr>
          <w:p w14:paraId="0AF8CBEB" w14:textId="77777777" w:rsidR="00BF1D97" w:rsidRPr="007F2300" w:rsidRDefault="00BF1D97" w:rsidP="00BF1D97">
            <w:pPr>
              <w:spacing w:before="0" w:after="0"/>
              <w:ind w:left="360"/>
              <w:rPr>
                <w:b/>
                <w:szCs w:val="20"/>
                <w:lang w:val="it-IT"/>
              </w:rPr>
            </w:pPr>
          </w:p>
        </w:tc>
      </w:tr>
      <w:tr w:rsidR="007F2300" w:rsidRPr="007F2300" w14:paraId="1C64EF15" w14:textId="77777777" w:rsidTr="0088423B">
        <w:trPr>
          <w:trHeight w:val="20"/>
          <w:tblHeader/>
        </w:trPr>
        <w:tc>
          <w:tcPr>
            <w:tcW w:w="3176" w:type="pct"/>
            <w:shd w:val="clear" w:color="auto" w:fill="DBE5F1" w:themeFill="accent1" w:themeFillTint="33"/>
          </w:tcPr>
          <w:p w14:paraId="5D6DA4A5" w14:textId="7A08C438" w:rsidR="00BF1D97" w:rsidRPr="0088423B" w:rsidRDefault="00BF1D97" w:rsidP="00BF1D97">
            <w:pPr>
              <w:pStyle w:val="Header"/>
              <w:numPr>
                <w:ilvl w:val="0"/>
                <w:numId w:val="4"/>
              </w:numPr>
              <w:tabs>
                <w:tab w:val="clear" w:pos="4320"/>
                <w:tab w:val="center" w:pos="639"/>
              </w:tabs>
              <w:jc w:val="both"/>
              <w:rPr>
                <w:rFonts w:asciiTheme="minorHAnsi" w:hAnsiTheme="minorHAnsi" w:cstheme="minorHAnsi"/>
                <w:sz w:val="22"/>
                <w:szCs w:val="22"/>
              </w:rPr>
            </w:pPr>
            <w:r w:rsidRPr="0088423B">
              <w:rPr>
                <w:rFonts w:asciiTheme="minorHAnsi" w:hAnsiTheme="minorHAnsi" w:cstheme="minorHAnsi"/>
                <w:sz w:val="22"/>
                <w:szCs w:val="22"/>
                <w:lang w:val="it-IT"/>
              </w:rPr>
              <w:t>(pentru unităţile de învăţământ) Este atașat Avizul Ministerului Educaţiei privind oportunitatea investiției, valabil la data depunerii proiectului?</w:t>
            </w:r>
          </w:p>
        </w:tc>
        <w:tc>
          <w:tcPr>
            <w:tcW w:w="216" w:type="pct"/>
            <w:gridSpan w:val="2"/>
            <w:shd w:val="clear" w:color="auto" w:fill="auto"/>
          </w:tcPr>
          <w:p w14:paraId="525247B3" w14:textId="77777777" w:rsidR="00BF1D97" w:rsidRPr="007F2300" w:rsidRDefault="00BF1D97" w:rsidP="00BF1D97">
            <w:pPr>
              <w:spacing w:before="0" w:after="0"/>
              <w:ind w:left="360"/>
              <w:rPr>
                <w:b/>
                <w:szCs w:val="20"/>
                <w:lang w:val="it-IT"/>
              </w:rPr>
            </w:pPr>
          </w:p>
        </w:tc>
        <w:tc>
          <w:tcPr>
            <w:tcW w:w="194" w:type="pct"/>
          </w:tcPr>
          <w:p w14:paraId="39957E3C" w14:textId="77777777" w:rsidR="00BF1D97" w:rsidRPr="007F2300" w:rsidRDefault="00BF1D97" w:rsidP="00BF1D97">
            <w:pPr>
              <w:spacing w:before="0" w:after="0"/>
              <w:ind w:left="360"/>
              <w:rPr>
                <w:b/>
                <w:szCs w:val="20"/>
                <w:lang w:val="it-IT"/>
              </w:rPr>
            </w:pPr>
          </w:p>
        </w:tc>
        <w:tc>
          <w:tcPr>
            <w:tcW w:w="226" w:type="pct"/>
            <w:gridSpan w:val="2"/>
          </w:tcPr>
          <w:p w14:paraId="3718A654" w14:textId="77777777" w:rsidR="00BF1D97" w:rsidRPr="007F2300" w:rsidRDefault="00BF1D97" w:rsidP="00BF1D97">
            <w:pPr>
              <w:spacing w:before="0" w:after="0"/>
              <w:ind w:left="360"/>
              <w:rPr>
                <w:b/>
                <w:szCs w:val="20"/>
                <w:lang w:val="it-IT"/>
              </w:rPr>
            </w:pPr>
          </w:p>
        </w:tc>
        <w:tc>
          <w:tcPr>
            <w:tcW w:w="1188" w:type="pct"/>
          </w:tcPr>
          <w:p w14:paraId="4909EA0E" w14:textId="77777777" w:rsidR="00BF1D97" w:rsidRPr="007F2300" w:rsidRDefault="00BF1D97" w:rsidP="00BF1D97">
            <w:pPr>
              <w:spacing w:before="0" w:after="0"/>
              <w:ind w:left="360"/>
              <w:rPr>
                <w:b/>
                <w:szCs w:val="20"/>
                <w:lang w:val="it-IT"/>
              </w:rPr>
            </w:pPr>
          </w:p>
        </w:tc>
      </w:tr>
      <w:tr w:rsidR="007F2300" w:rsidRPr="007F2300" w14:paraId="4335E375" w14:textId="77777777" w:rsidTr="0088423B">
        <w:trPr>
          <w:trHeight w:val="20"/>
          <w:tblHeader/>
        </w:trPr>
        <w:tc>
          <w:tcPr>
            <w:tcW w:w="3176" w:type="pct"/>
            <w:shd w:val="clear" w:color="auto" w:fill="DBE5F1" w:themeFill="accent1" w:themeFillTint="33"/>
          </w:tcPr>
          <w:p w14:paraId="66A24613" w14:textId="75F1AC6E" w:rsidR="00BF1D97" w:rsidRPr="0088423B" w:rsidRDefault="00BF1D97" w:rsidP="00BF1D97">
            <w:pPr>
              <w:pStyle w:val="Header"/>
              <w:numPr>
                <w:ilvl w:val="0"/>
                <w:numId w:val="4"/>
              </w:numPr>
              <w:tabs>
                <w:tab w:val="clear" w:pos="4320"/>
                <w:tab w:val="center" w:pos="639"/>
              </w:tabs>
              <w:jc w:val="both"/>
              <w:rPr>
                <w:rFonts w:asciiTheme="minorHAnsi" w:hAnsiTheme="minorHAnsi" w:cstheme="minorHAnsi"/>
                <w:sz w:val="22"/>
                <w:szCs w:val="22"/>
                <w:lang w:val="it-IT"/>
              </w:rPr>
            </w:pPr>
            <w:r w:rsidRPr="0088423B">
              <w:rPr>
                <w:rFonts w:asciiTheme="minorHAnsi" w:hAnsiTheme="minorHAnsi" w:cstheme="minorHAnsi"/>
                <w:sz w:val="22"/>
                <w:szCs w:val="22"/>
                <w:lang w:val="it-IT"/>
              </w:rPr>
              <w:t>(pentru spitale/unități sanitare) Este atașat Avizul Ministerului Sănătății privind oportunitatea investiției, valabil la data depunerii proiectului?</w:t>
            </w:r>
          </w:p>
        </w:tc>
        <w:tc>
          <w:tcPr>
            <w:tcW w:w="216" w:type="pct"/>
            <w:gridSpan w:val="2"/>
            <w:shd w:val="clear" w:color="auto" w:fill="auto"/>
          </w:tcPr>
          <w:p w14:paraId="7A672A8E" w14:textId="77777777" w:rsidR="00BF1D97" w:rsidRPr="007F2300" w:rsidRDefault="00BF1D97" w:rsidP="00BF1D97">
            <w:pPr>
              <w:spacing w:before="0" w:after="0"/>
              <w:ind w:left="360"/>
              <w:rPr>
                <w:b/>
                <w:szCs w:val="20"/>
                <w:lang w:val="it-IT"/>
              </w:rPr>
            </w:pPr>
          </w:p>
        </w:tc>
        <w:tc>
          <w:tcPr>
            <w:tcW w:w="194" w:type="pct"/>
          </w:tcPr>
          <w:p w14:paraId="62D879C0" w14:textId="77777777" w:rsidR="00BF1D97" w:rsidRPr="007F2300" w:rsidRDefault="00BF1D97" w:rsidP="00BF1D97">
            <w:pPr>
              <w:spacing w:before="0" w:after="0"/>
              <w:ind w:left="360"/>
              <w:rPr>
                <w:b/>
                <w:szCs w:val="20"/>
                <w:lang w:val="it-IT"/>
              </w:rPr>
            </w:pPr>
          </w:p>
        </w:tc>
        <w:tc>
          <w:tcPr>
            <w:tcW w:w="226" w:type="pct"/>
            <w:gridSpan w:val="2"/>
          </w:tcPr>
          <w:p w14:paraId="25C3B7CF" w14:textId="77777777" w:rsidR="00BF1D97" w:rsidRPr="007F2300" w:rsidRDefault="00BF1D97" w:rsidP="00BF1D97">
            <w:pPr>
              <w:spacing w:before="0" w:after="0"/>
              <w:ind w:left="360"/>
              <w:rPr>
                <w:b/>
                <w:szCs w:val="20"/>
                <w:lang w:val="it-IT"/>
              </w:rPr>
            </w:pPr>
          </w:p>
        </w:tc>
        <w:tc>
          <w:tcPr>
            <w:tcW w:w="1188" w:type="pct"/>
          </w:tcPr>
          <w:p w14:paraId="35EC3EE7" w14:textId="77777777" w:rsidR="00BF1D97" w:rsidRPr="007F2300" w:rsidRDefault="00BF1D97" w:rsidP="00BF1D97">
            <w:pPr>
              <w:spacing w:before="0" w:after="0"/>
              <w:ind w:left="360"/>
              <w:rPr>
                <w:b/>
                <w:szCs w:val="20"/>
                <w:lang w:val="it-IT"/>
              </w:rPr>
            </w:pPr>
          </w:p>
        </w:tc>
      </w:tr>
      <w:tr w:rsidR="007F2300" w:rsidRPr="007F2300" w14:paraId="51222E7E" w14:textId="77777777" w:rsidTr="0088423B">
        <w:trPr>
          <w:trHeight w:val="20"/>
          <w:tblHeader/>
        </w:trPr>
        <w:tc>
          <w:tcPr>
            <w:tcW w:w="3176" w:type="pct"/>
            <w:shd w:val="clear" w:color="auto" w:fill="DBE5F1" w:themeFill="accent1" w:themeFillTint="33"/>
          </w:tcPr>
          <w:p w14:paraId="56124321" w14:textId="77777777" w:rsidR="00BF1D97" w:rsidRPr="0088423B" w:rsidRDefault="00BF1D97" w:rsidP="00BF1D97">
            <w:pPr>
              <w:pStyle w:val="Header"/>
              <w:tabs>
                <w:tab w:val="center" w:pos="639"/>
              </w:tabs>
              <w:jc w:val="both"/>
              <w:rPr>
                <w:rFonts w:asciiTheme="minorHAnsi" w:hAnsiTheme="minorHAnsi" w:cstheme="minorHAnsi"/>
                <w:b/>
                <w:sz w:val="22"/>
                <w:szCs w:val="22"/>
                <w:lang w:val="it-IT"/>
              </w:rPr>
            </w:pPr>
            <w:r w:rsidRPr="0088423B">
              <w:rPr>
                <w:rFonts w:asciiTheme="minorHAnsi" w:hAnsiTheme="minorHAnsi" w:cstheme="minorHAnsi"/>
                <w:b/>
                <w:sz w:val="22"/>
                <w:szCs w:val="22"/>
                <w:lang w:val="it-IT"/>
              </w:rPr>
              <w:lastRenderedPageBreak/>
              <w:t>Mandatul special / împuternicirea specială, dacă e cazul</w:t>
            </w:r>
          </w:p>
          <w:p w14:paraId="15A61F3C" w14:textId="0D64D252" w:rsidR="00BF1D97" w:rsidRPr="0088423B" w:rsidRDefault="00BF1D97" w:rsidP="00BF1D97">
            <w:pPr>
              <w:pStyle w:val="Header"/>
              <w:numPr>
                <w:ilvl w:val="0"/>
                <w:numId w:val="4"/>
              </w:numPr>
              <w:tabs>
                <w:tab w:val="center" w:pos="639"/>
              </w:tabs>
              <w:jc w:val="both"/>
              <w:rPr>
                <w:rFonts w:asciiTheme="minorHAnsi" w:hAnsiTheme="minorHAnsi" w:cstheme="minorHAnsi"/>
                <w:b/>
                <w:sz w:val="22"/>
                <w:szCs w:val="22"/>
                <w:lang w:val="it-IT"/>
              </w:rPr>
            </w:pPr>
            <w:r w:rsidRPr="0088423B">
              <w:rPr>
                <w:rFonts w:asciiTheme="minorHAnsi" w:hAnsiTheme="minorHAnsi" w:cstheme="minorHAnsi"/>
                <w:sz w:val="22"/>
                <w:szCs w:val="22"/>
                <w:lang w:val="it-IT"/>
              </w:rPr>
              <w:t>Dacă este cazul, a fost atașat/ă la momentul depunerii cererii de finanțare mandatul special / împuternicirea specială pentru semnarea anumitor secțiuni din cererea de finanțare?</w:t>
            </w:r>
          </w:p>
          <w:p w14:paraId="6500B69F" w14:textId="0E8C8009" w:rsidR="00BF1D97" w:rsidRPr="0088423B" w:rsidRDefault="00BF1D97" w:rsidP="00BF1D97">
            <w:pPr>
              <w:pStyle w:val="Header"/>
              <w:numPr>
                <w:ilvl w:val="0"/>
                <w:numId w:val="4"/>
              </w:numPr>
              <w:tabs>
                <w:tab w:val="clear" w:pos="4320"/>
                <w:tab w:val="center" w:pos="639"/>
              </w:tabs>
              <w:jc w:val="both"/>
              <w:rPr>
                <w:rFonts w:asciiTheme="minorHAnsi" w:hAnsiTheme="minorHAnsi" w:cstheme="minorHAnsi"/>
                <w:b/>
                <w:sz w:val="22"/>
                <w:szCs w:val="22"/>
                <w:lang w:val="it-IT"/>
              </w:rPr>
            </w:pPr>
            <w:r w:rsidRPr="0088423B">
              <w:rPr>
                <w:rFonts w:asciiTheme="minorHAnsi" w:hAnsiTheme="minorHAnsi" w:cstheme="minorHAnsi"/>
                <w:sz w:val="22"/>
                <w:szCs w:val="22"/>
                <w:lang w:val="it-IT"/>
              </w:rPr>
              <w:t>(dacă este cazul) Mandatul special este anexat pentru liderul de parteneriat și toți partenerii în cazul unui acord de parteneriat, după caz?</w:t>
            </w:r>
          </w:p>
        </w:tc>
        <w:tc>
          <w:tcPr>
            <w:tcW w:w="216" w:type="pct"/>
            <w:gridSpan w:val="2"/>
            <w:shd w:val="clear" w:color="auto" w:fill="auto"/>
          </w:tcPr>
          <w:p w14:paraId="676AD09E" w14:textId="77777777" w:rsidR="00BF1D97" w:rsidRPr="007F2300" w:rsidRDefault="00BF1D97" w:rsidP="00BF1D97">
            <w:pPr>
              <w:spacing w:before="0" w:after="0"/>
              <w:ind w:left="360"/>
              <w:rPr>
                <w:b/>
                <w:szCs w:val="20"/>
                <w:lang w:val="it-IT"/>
              </w:rPr>
            </w:pPr>
          </w:p>
        </w:tc>
        <w:tc>
          <w:tcPr>
            <w:tcW w:w="194" w:type="pct"/>
          </w:tcPr>
          <w:p w14:paraId="07D23BF5" w14:textId="77777777" w:rsidR="00BF1D97" w:rsidRPr="007F2300" w:rsidRDefault="00BF1D97" w:rsidP="00BF1D97">
            <w:pPr>
              <w:spacing w:before="0" w:after="0"/>
              <w:ind w:left="360"/>
              <w:rPr>
                <w:b/>
                <w:szCs w:val="20"/>
                <w:lang w:val="it-IT"/>
              </w:rPr>
            </w:pPr>
          </w:p>
        </w:tc>
        <w:tc>
          <w:tcPr>
            <w:tcW w:w="226" w:type="pct"/>
            <w:gridSpan w:val="2"/>
          </w:tcPr>
          <w:p w14:paraId="2752D177" w14:textId="77777777" w:rsidR="00BF1D97" w:rsidRPr="007F2300" w:rsidRDefault="00BF1D97" w:rsidP="00BF1D97">
            <w:pPr>
              <w:spacing w:before="0" w:after="0"/>
              <w:ind w:left="360"/>
              <w:rPr>
                <w:b/>
                <w:szCs w:val="20"/>
                <w:lang w:val="it-IT"/>
              </w:rPr>
            </w:pPr>
          </w:p>
        </w:tc>
        <w:tc>
          <w:tcPr>
            <w:tcW w:w="1188" w:type="pct"/>
          </w:tcPr>
          <w:p w14:paraId="66A488D5" w14:textId="77777777" w:rsidR="00BF1D97" w:rsidRPr="007F2300" w:rsidRDefault="00BF1D97" w:rsidP="00BF1D97">
            <w:pPr>
              <w:spacing w:before="0" w:after="0"/>
              <w:ind w:left="360"/>
              <w:rPr>
                <w:b/>
                <w:szCs w:val="20"/>
                <w:lang w:val="it-IT"/>
              </w:rPr>
            </w:pPr>
          </w:p>
        </w:tc>
      </w:tr>
      <w:tr w:rsidR="007F2300" w:rsidRPr="007F2300" w14:paraId="14E496AA" w14:textId="77777777" w:rsidTr="0088423B">
        <w:trPr>
          <w:trHeight w:val="20"/>
          <w:tblHeader/>
        </w:trPr>
        <w:tc>
          <w:tcPr>
            <w:tcW w:w="3176" w:type="pct"/>
            <w:shd w:val="clear" w:color="auto" w:fill="DBE5F1" w:themeFill="accent1" w:themeFillTint="33"/>
          </w:tcPr>
          <w:p w14:paraId="3CB5FF8A" w14:textId="196C7DDD" w:rsidR="00BF1D97" w:rsidRPr="0088423B" w:rsidRDefault="00BF1D97" w:rsidP="00BF1D97">
            <w:pPr>
              <w:pStyle w:val="Header"/>
              <w:tabs>
                <w:tab w:val="clear" w:pos="4320"/>
                <w:tab w:val="center" w:pos="639"/>
              </w:tabs>
              <w:jc w:val="both"/>
              <w:rPr>
                <w:rFonts w:asciiTheme="minorHAnsi" w:hAnsiTheme="minorHAnsi" w:cstheme="minorHAnsi"/>
                <w:b/>
                <w:sz w:val="22"/>
                <w:szCs w:val="22"/>
                <w:lang w:val="it-IT"/>
              </w:rPr>
            </w:pPr>
            <w:r w:rsidRPr="0088423B">
              <w:rPr>
                <w:rFonts w:asciiTheme="minorHAnsi" w:hAnsiTheme="minorHAnsi" w:cstheme="minorHAnsi"/>
                <w:b/>
                <w:sz w:val="22"/>
                <w:szCs w:val="22"/>
                <w:lang w:val="it-IT"/>
              </w:rPr>
              <w:lastRenderedPageBreak/>
              <w:t>Hotărârea/ Decizia (hotărârile/ deciziile partenerilor, dacă e cazul) de aprobarea a documentaţiei tehnico-economice a proiectului și a indicatorilor tehnico-economici</w:t>
            </w:r>
          </w:p>
          <w:p w14:paraId="06C61F84" w14:textId="678628C5" w:rsidR="00BF1D97" w:rsidRPr="0088423B" w:rsidRDefault="00BF1D97" w:rsidP="00BF1D97">
            <w:pPr>
              <w:pStyle w:val="Header"/>
              <w:tabs>
                <w:tab w:val="center" w:pos="639"/>
              </w:tabs>
              <w:jc w:val="both"/>
              <w:rPr>
                <w:rFonts w:asciiTheme="minorHAnsi" w:hAnsiTheme="minorHAnsi" w:cstheme="minorHAnsi"/>
                <w:sz w:val="22"/>
                <w:szCs w:val="22"/>
                <w:lang w:val="it-IT"/>
              </w:rPr>
            </w:pPr>
            <w:r w:rsidRPr="0088423B">
              <w:rPr>
                <w:rFonts w:asciiTheme="minorHAnsi" w:hAnsiTheme="minorHAnsi" w:cstheme="minorHAnsi"/>
                <w:sz w:val="22"/>
                <w:szCs w:val="22"/>
                <w:lang w:val="it-IT"/>
              </w:rPr>
              <w:t xml:space="preserve">În cazul în care proiectul de investiţii publice se încadrează în prevederile Legii nr. 500/2002 privind finanţele publice, la art. 42, cu modificările şi completările ulterioare, pentru care este necesară aprobarea acestora prin Hotărâre de Guvern-Hotărârea/ Decizia (Hotărârile/ Deciziile partenerilor) de aprobare a documentaţiei tehnico-economice (faza SF/DALI sau PT) şi a indicatorilor tehnico-economici, inclusiv anexa privind descrierea sumară a investiţiei propuse a fi realizată prin proiect, se acceptă </w:t>
            </w:r>
            <w:r w:rsidR="002C3E55">
              <w:rPr>
                <w:rFonts w:asciiTheme="minorHAnsi" w:hAnsiTheme="minorHAnsi" w:cstheme="minorHAnsi"/>
                <w:sz w:val="22"/>
                <w:szCs w:val="22"/>
                <w:lang w:val="it-IT"/>
              </w:rPr>
              <w:t xml:space="preserve">depunerea până </w:t>
            </w:r>
            <w:r w:rsidRPr="0088423B">
              <w:rPr>
                <w:rFonts w:asciiTheme="minorHAnsi" w:hAnsiTheme="minorHAnsi" w:cstheme="minorHAnsi"/>
                <w:sz w:val="22"/>
                <w:szCs w:val="22"/>
                <w:lang w:val="it-IT"/>
              </w:rPr>
              <w:t xml:space="preserve">cel târziu în etapa de  contractare, în conformitate cu prevederile ghidului solicitantului, în condițiile anexării la cererea de finanțare a Avizului favorabil din partea Consiliului Interministerial de </w:t>
            </w:r>
            <w:r w:rsidRPr="0088423B">
              <w:rPr>
                <w:rFonts w:asciiTheme="minorHAnsi" w:hAnsiTheme="minorHAnsi" w:cstheme="minorHAnsi"/>
                <w:b/>
                <w:i/>
                <w:sz w:val="22"/>
                <w:szCs w:val="22"/>
                <w:lang w:val="it-IT"/>
              </w:rPr>
              <w:t xml:space="preserve">Avizare Lucrări Publice de Interes Național și Locuințe, </w:t>
            </w:r>
            <w:r w:rsidRPr="0088423B">
              <w:rPr>
                <w:rFonts w:asciiTheme="minorHAnsi" w:hAnsiTheme="minorHAnsi" w:cstheme="minorHAnsi"/>
                <w:sz w:val="22"/>
                <w:szCs w:val="22"/>
                <w:lang w:val="it-IT"/>
              </w:rPr>
              <w:t>cu anexa privind caracteristicile principale și indicatorii tehnico-economici ai obiectivului de investiții</w:t>
            </w:r>
          </w:p>
          <w:p w14:paraId="79B3C7CB" w14:textId="4D1DD76C" w:rsidR="00BF1D97" w:rsidRPr="0088423B" w:rsidRDefault="00BF1D97" w:rsidP="00BF1D97">
            <w:pPr>
              <w:pStyle w:val="Header"/>
              <w:numPr>
                <w:ilvl w:val="0"/>
                <w:numId w:val="4"/>
              </w:numPr>
              <w:tabs>
                <w:tab w:val="center" w:pos="639"/>
              </w:tabs>
              <w:jc w:val="both"/>
              <w:rPr>
                <w:rFonts w:asciiTheme="minorHAnsi" w:hAnsiTheme="minorHAnsi" w:cstheme="minorHAnsi"/>
                <w:sz w:val="22"/>
                <w:szCs w:val="22"/>
                <w:lang w:val="it-IT"/>
              </w:rPr>
            </w:pPr>
            <w:r w:rsidRPr="0088423B">
              <w:rPr>
                <w:rFonts w:asciiTheme="minorHAnsi" w:hAnsiTheme="minorHAnsi" w:cstheme="minorHAnsi"/>
                <w:sz w:val="22"/>
                <w:szCs w:val="22"/>
                <w:lang w:val="it-IT"/>
              </w:rPr>
              <w:t>A fost atașată la depunere Hotărârea/ Decizia (hotărârile/ deciziile partenerilor, dacă e cazul) de aprobare a documentaţiei tehnico-economice a proiectului și a indicatorilor tehnico-economici/ Avizul favorabil din partea Consiliului Interministerial de Avizare Lucrări Publice de Interes Național și Locuințe?</w:t>
            </w:r>
          </w:p>
          <w:p w14:paraId="0104A379" w14:textId="39DC6766" w:rsidR="00BF1D97" w:rsidRPr="0088423B" w:rsidRDefault="00BF1D97" w:rsidP="00BF1D97">
            <w:pPr>
              <w:pStyle w:val="Header"/>
              <w:numPr>
                <w:ilvl w:val="0"/>
                <w:numId w:val="4"/>
              </w:numPr>
              <w:tabs>
                <w:tab w:val="center" w:pos="639"/>
              </w:tabs>
              <w:jc w:val="both"/>
              <w:rPr>
                <w:rFonts w:asciiTheme="minorHAnsi" w:hAnsiTheme="minorHAnsi" w:cstheme="minorHAnsi"/>
                <w:sz w:val="22"/>
                <w:szCs w:val="22"/>
                <w:lang w:val="it-IT"/>
              </w:rPr>
            </w:pPr>
            <w:r w:rsidRPr="0088423B">
              <w:rPr>
                <w:rFonts w:asciiTheme="minorHAnsi" w:hAnsiTheme="minorHAnsi" w:cstheme="minorHAnsi"/>
                <w:sz w:val="22"/>
                <w:szCs w:val="22"/>
                <w:lang w:val="it-IT"/>
              </w:rPr>
              <w:t xml:space="preserve">Proiectul din Hotărârea/ Decizia (hotărârile/ deciziile partenerilor, dacă e cazul) de aprobare a documentaţiei tehnico-economice a proiectului și a indicatorilor tehnico-economici/ Avizul favorabil din partea Consiliului Interministerial de Avizare Lucrări Publice de Interes Național și Locuințe corespunde cu cel din cererea de finanțare și cu întreaga documentație anexată? </w:t>
            </w:r>
          </w:p>
          <w:p w14:paraId="29FFFBA7" w14:textId="7DAAA295" w:rsidR="00BF1D97" w:rsidRPr="0088423B" w:rsidRDefault="00BF1D97" w:rsidP="00BF1D97">
            <w:pPr>
              <w:pStyle w:val="Header"/>
              <w:numPr>
                <w:ilvl w:val="0"/>
                <w:numId w:val="4"/>
              </w:numPr>
              <w:tabs>
                <w:tab w:val="center" w:pos="639"/>
              </w:tabs>
              <w:jc w:val="both"/>
              <w:rPr>
                <w:rFonts w:asciiTheme="minorHAnsi" w:hAnsiTheme="minorHAnsi" w:cstheme="minorHAnsi"/>
                <w:sz w:val="22"/>
                <w:szCs w:val="22"/>
                <w:lang w:val="it-IT"/>
              </w:rPr>
            </w:pPr>
            <w:r w:rsidRPr="0088423B">
              <w:rPr>
                <w:rFonts w:asciiTheme="minorHAnsi" w:hAnsiTheme="minorHAnsi" w:cstheme="minorHAnsi"/>
                <w:sz w:val="22"/>
                <w:szCs w:val="22"/>
                <w:lang w:val="it-IT"/>
              </w:rPr>
              <w:t>Hotărârea/ Decizia/ Avizul favorabil din partea Consiliului Interministerial de Avizare Lucrări Publice de Interes Național și Locuințe are atașată anexa cu descrierea sumară a investiţiei propuse a fi realizată prin proiect, inclusiv cu detalierea indicatorilor şi valorilor acestora în conformitate cu documentaţia tehnico-economică, care este asumată de proiectant?</w:t>
            </w:r>
          </w:p>
          <w:p w14:paraId="6BE91B89" w14:textId="277994D4" w:rsidR="00BF1D97" w:rsidRPr="0088423B" w:rsidRDefault="00BF1D97" w:rsidP="00BF1D97">
            <w:pPr>
              <w:pStyle w:val="Header"/>
              <w:numPr>
                <w:ilvl w:val="0"/>
                <w:numId w:val="4"/>
              </w:numPr>
              <w:tabs>
                <w:tab w:val="clear" w:pos="4320"/>
                <w:tab w:val="center" w:pos="639"/>
              </w:tabs>
              <w:jc w:val="both"/>
              <w:rPr>
                <w:rFonts w:asciiTheme="minorHAnsi" w:hAnsiTheme="minorHAnsi" w:cstheme="minorHAnsi"/>
                <w:b/>
                <w:sz w:val="22"/>
                <w:szCs w:val="22"/>
                <w:lang w:val="it-IT"/>
              </w:rPr>
            </w:pPr>
            <w:r w:rsidRPr="0088423B">
              <w:rPr>
                <w:rFonts w:asciiTheme="minorHAnsi" w:hAnsiTheme="minorHAnsi" w:cstheme="minorHAnsi"/>
                <w:sz w:val="22"/>
                <w:szCs w:val="22"/>
                <w:lang w:val="it-IT"/>
              </w:rPr>
              <w:t>Sumele menționate în hotărâre/decizie sunt acoperitoare pentru suportarea cheltuielilor aferente investiției (cheltuieli neeligibile și contribuția la cheltuielile eligibile), conform bugetului și devizului?</w:t>
            </w:r>
          </w:p>
        </w:tc>
        <w:tc>
          <w:tcPr>
            <w:tcW w:w="216" w:type="pct"/>
            <w:gridSpan w:val="2"/>
            <w:shd w:val="clear" w:color="auto" w:fill="auto"/>
          </w:tcPr>
          <w:p w14:paraId="68D25027" w14:textId="77777777" w:rsidR="00BF1D97" w:rsidRPr="007F2300" w:rsidRDefault="00BF1D97" w:rsidP="00BF1D97">
            <w:pPr>
              <w:spacing w:before="0" w:after="0"/>
              <w:ind w:left="360"/>
              <w:rPr>
                <w:b/>
                <w:szCs w:val="20"/>
                <w:lang w:val="it-IT"/>
              </w:rPr>
            </w:pPr>
          </w:p>
        </w:tc>
        <w:tc>
          <w:tcPr>
            <w:tcW w:w="194" w:type="pct"/>
          </w:tcPr>
          <w:p w14:paraId="6759CBE5" w14:textId="77777777" w:rsidR="00BF1D97" w:rsidRPr="007F2300" w:rsidRDefault="00BF1D97" w:rsidP="00BF1D97">
            <w:pPr>
              <w:spacing w:before="0" w:after="0"/>
              <w:ind w:left="360"/>
              <w:rPr>
                <w:b/>
                <w:szCs w:val="20"/>
                <w:lang w:val="it-IT"/>
              </w:rPr>
            </w:pPr>
          </w:p>
        </w:tc>
        <w:tc>
          <w:tcPr>
            <w:tcW w:w="226" w:type="pct"/>
            <w:gridSpan w:val="2"/>
          </w:tcPr>
          <w:p w14:paraId="7AF00753" w14:textId="77777777" w:rsidR="00BF1D97" w:rsidRPr="007F2300" w:rsidRDefault="00BF1D97" w:rsidP="00BF1D97">
            <w:pPr>
              <w:spacing w:before="0" w:after="0"/>
              <w:ind w:left="360"/>
              <w:rPr>
                <w:b/>
                <w:szCs w:val="20"/>
                <w:lang w:val="it-IT"/>
              </w:rPr>
            </w:pPr>
          </w:p>
        </w:tc>
        <w:tc>
          <w:tcPr>
            <w:tcW w:w="1188" w:type="pct"/>
          </w:tcPr>
          <w:p w14:paraId="0E41FF1C" w14:textId="77777777" w:rsidR="00BF1D97" w:rsidRPr="007F2300" w:rsidRDefault="00BF1D97" w:rsidP="00BF1D97">
            <w:pPr>
              <w:spacing w:before="0" w:after="0"/>
              <w:ind w:left="360"/>
              <w:rPr>
                <w:b/>
                <w:szCs w:val="20"/>
                <w:lang w:val="it-IT"/>
              </w:rPr>
            </w:pPr>
          </w:p>
        </w:tc>
      </w:tr>
      <w:tr w:rsidR="007F2300" w:rsidRPr="007F2300" w14:paraId="23845CB3" w14:textId="77777777" w:rsidTr="0088423B">
        <w:trPr>
          <w:trHeight w:val="20"/>
          <w:tblHeader/>
        </w:trPr>
        <w:tc>
          <w:tcPr>
            <w:tcW w:w="3176" w:type="pct"/>
            <w:shd w:val="clear" w:color="auto" w:fill="DBE5F1" w:themeFill="accent1" w:themeFillTint="33"/>
          </w:tcPr>
          <w:p w14:paraId="622357B5" w14:textId="1F96B42E" w:rsidR="008E42E4" w:rsidRPr="0088423B" w:rsidRDefault="009C6E9C" w:rsidP="00D759A7">
            <w:pPr>
              <w:pStyle w:val="Header"/>
              <w:numPr>
                <w:ilvl w:val="0"/>
                <w:numId w:val="4"/>
              </w:numPr>
              <w:tabs>
                <w:tab w:val="clear" w:pos="4320"/>
                <w:tab w:val="center" w:pos="639"/>
              </w:tabs>
              <w:jc w:val="both"/>
              <w:rPr>
                <w:rFonts w:asciiTheme="minorHAnsi" w:hAnsiTheme="minorHAnsi" w:cstheme="minorHAnsi"/>
                <w:b/>
                <w:sz w:val="22"/>
                <w:szCs w:val="22"/>
                <w:lang w:val="it-IT"/>
              </w:rPr>
            </w:pPr>
            <w:r w:rsidRPr="0088423B">
              <w:rPr>
                <w:rFonts w:asciiTheme="minorHAnsi" w:hAnsiTheme="minorHAnsi" w:cstheme="minorHAnsi"/>
                <w:sz w:val="22"/>
                <w:szCs w:val="22"/>
                <w:lang w:val="it-IT"/>
              </w:rPr>
              <w:lastRenderedPageBreak/>
              <w:t>A fost</w:t>
            </w:r>
            <w:r w:rsidR="00D759A7" w:rsidRPr="0088423B">
              <w:rPr>
                <w:rFonts w:asciiTheme="minorHAnsi" w:hAnsiTheme="minorHAnsi" w:cstheme="minorHAnsi"/>
                <w:sz w:val="22"/>
                <w:szCs w:val="22"/>
                <w:lang w:val="it-IT"/>
              </w:rPr>
              <w:t xml:space="preserve"> atașată și completată</w:t>
            </w:r>
            <w:r w:rsidRPr="0088423B">
              <w:rPr>
                <w:rFonts w:asciiTheme="minorHAnsi" w:hAnsiTheme="minorHAnsi" w:cstheme="minorHAnsi"/>
                <w:sz w:val="22"/>
                <w:szCs w:val="22"/>
                <w:lang w:val="it-IT"/>
              </w:rPr>
              <w:t xml:space="preserve"> la data depunerii cererii de finanțare</w:t>
            </w:r>
            <w:r w:rsidR="00D759A7" w:rsidRPr="0088423B">
              <w:rPr>
                <w:rFonts w:asciiTheme="minorHAnsi" w:hAnsiTheme="minorHAnsi" w:cstheme="minorHAnsi"/>
                <w:sz w:val="22"/>
                <w:szCs w:val="22"/>
                <w:lang w:val="it-IT"/>
              </w:rPr>
              <w:t xml:space="preserve"> </w:t>
            </w:r>
            <w:r w:rsidR="00D759A7" w:rsidRPr="0088423B">
              <w:rPr>
                <w:rFonts w:asciiTheme="minorHAnsi" w:hAnsiTheme="minorHAnsi" w:cstheme="minorHAnsi"/>
                <w:i/>
                <w:sz w:val="22"/>
                <w:szCs w:val="22"/>
                <w:lang w:val="it-IT"/>
              </w:rPr>
              <w:t>Declarația de consimțământ privind prelucrarea datelor cu caracter personal</w:t>
            </w:r>
            <w:r w:rsidR="00D759A7" w:rsidRPr="0088423B">
              <w:rPr>
                <w:rFonts w:asciiTheme="minorHAnsi" w:hAnsiTheme="minorHAnsi" w:cstheme="minorHAnsi"/>
                <w:sz w:val="22"/>
                <w:szCs w:val="22"/>
                <w:lang w:val="it-IT"/>
              </w:rPr>
              <w:t>, în conformitate cu modelul din Anexa II.11 la ghidul solicitantului?</w:t>
            </w:r>
          </w:p>
        </w:tc>
        <w:tc>
          <w:tcPr>
            <w:tcW w:w="216" w:type="pct"/>
            <w:gridSpan w:val="2"/>
            <w:shd w:val="clear" w:color="auto" w:fill="auto"/>
          </w:tcPr>
          <w:p w14:paraId="00E8B784" w14:textId="77777777" w:rsidR="008E42E4" w:rsidRPr="007F2300" w:rsidRDefault="008E42E4" w:rsidP="00BF1D97">
            <w:pPr>
              <w:spacing w:before="0" w:after="0"/>
              <w:ind w:left="360"/>
              <w:rPr>
                <w:b/>
                <w:szCs w:val="20"/>
                <w:lang w:val="it-IT"/>
              </w:rPr>
            </w:pPr>
          </w:p>
        </w:tc>
        <w:tc>
          <w:tcPr>
            <w:tcW w:w="194" w:type="pct"/>
          </w:tcPr>
          <w:p w14:paraId="7AD4E09F" w14:textId="77777777" w:rsidR="008E42E4" w:rsidRPr="007F2300" w:rsidRDefault="008E42E4" w:rsidP="00BF1D97">
            <w:pPr>
              <w:spacing w:before="0" w:after="0"/>
              <w:ind w:left="360"/>
              <w:rPr>
                <w:b/>
                <w:szCs w:val="20"/>
                <w:lang w:val="it-IT"/>
              </w:rPr>
            </w:pPr>
          </w:p>
        </w:tc>
        <w:tc>
          <w:tcPr>
            <w:tcW w:w="226" w:type="pct"/>
            <w:gridSpan w:val="2"/>
          </w:tcPr>
          <w:p w14:paraId="53BA3144" w14:textId="77777777" w:rsidR="008E42E4" w:rsidRPr="007F2300" w:rsidRDefault="008E42E4" w:rsidP="00BF1D97">
            <w:pPr>
              <w:spacing w:before="0" w:after="0"/>
              <w:ind w:left="360"/>
              <w:rPr>
                <w:b/>
                <w:szCs w:val="20"/>
                <w:lang w:val="it-IT"/>
              </w:rPr>
            </w:pPr>
          </w:p>
        </w:tc>
        <w:tc>
          <w:tcPr>
            <w:tcW w:w="1188" w:type="pct"/>
          </w:tcPr>
          <w:p w14:paraId="2900ECAC" w14:textId="77777777" w:rsidR="008E42E4" w:rsidRPr="007F2300" w:rsidRDefault="008E42E4" w:rsidP="00BF1D97">
            <w:pPr>
              <w:spacing w:before="0" w:after="0"/>
              <w:ind w:left="360"/>
              <w:rPr>
                <w:b/>
                <w:szCs w:val="20"/>
                <w:lang w:val="it-IT"/>
              </w:rPr>
            </w:pPr>
          </w:p>
        </w:tc>
      </w:tr>
      <w:tr w:rsidR="007F2300" w:rsidRPr="007F2300" w14:paraId="3712B726" w14:textId="77777777" w:rsidTr="006665A8">
        <w:trPr>
          <w:trHeight w:val="20"/>
          <w:tblHeader/>
        </w:trPr>
        <w:tc>
          <w:tcPr>
            <w:tcW w:w="3176" w:type="pct"/>
            <w:shd w:val="clear" w:color="auto" w:fill="DBE5F1" w:themeFill="accent1" w:themeFillTint="33"/>
          </w:tcPr>
          <w:p w14:paraId="6BEA2A9F" w14:textId="5B83107E" w:rsidR="00BF1D97" w:rsidRPr="006665A8" w:rsidRDefault="00BF1D97" w:rsidP="00BF1D97">
            <w:pPr>
              <w:pStyle w:val="Header"/>
              <w:tabs>
                <w:tab w:val="clear" w:pos="4320"/>
                <w:tab w:val="center" w:pos="639"/>
              </w:tabs>
              <w:jc w:val="both"/>
              <w:rPr>
                <w:rFonts w:asciiTheme="minorHAnsi" w:hAnsiTheme="minorHAnsi" w:cstheme="minorHAnsi"/>
                <w:b/>
                <w:sz w:val="22"/>
                <w:szCs w:val="22"/>
                <w:lang w:val="it-IT"/>
              </w:rPr>
            </w:pPr>
            <w:r w:rsidRPr="006665A8">
              <w:rPr>
                <w:rFonts w:asciiTheme="minorHAnsi" w:hAnsiTheme="minorHAnsi" w:cstheme="minorHAnsi"/>
                <w:b/>
                <w:sz w:val="22"/>
                <w:szCs w:val="22"/>
                <w:lang w:val="it-IT"/>
              </w:rPr>
              <w:t>Cererea de finanțare actualizată în etapa de contractare</w:t>
            </w:r>
          </w:p>
          <w:p w14:paraId="7B5C37B4" w14:textId="4E8B691D" w:rsidR="00BF1D97" w:rsidRPr="006665A8" w:rsidRDefault="00BF1D97" w:rsidP="00BF1D97">
            <w:pPr>
              <w:pStyle w:val="Header"/>
              <w:numPr>
                <w:ilvl w:val="0"/>
                <w:numId w:val="4"/>
              </w:numPr>
              <w:tabs>
                <w:tab w:val="center" w:pos="639"/>
              </w:tabs>
              <w:jc w:val="both"/>
              <w:rPr>
                <w:rFonts w:asciiTheme="minorHAnsi" w:hAnsiTheme="minorHAnsi" w:cstheme="minorHAnsi"/>
                <w:sz w:val="22"/>
                <w:szCs w:val="22"/>
                <w:lang w:val="it-IT"/>
              </w:rPr>
            </w:pPr>
            <w:r w:rsidRPr="006665A8">
              <w:rPr>
                <w:rFonts w:asciiTheme="minorHAnsi" w:hAnsiTheme="minorHAnsi" w:cstheme="minorHAnsi"/>
                <w:sz w:val="22"/>
                <w:szCs w:val="22"/>
                <w:lang w:val="it-IT"/>
              </w:rPr>
              <w:t>Toate secţiunile din cererea de finanțare aplicabile sunt completate cu datele solicitate pentru specificul apelului de proiecte și ca urmare a modificărilor/actualizărilor apărute în etapa de evaluare tehnică și financiară, conform Anexei I.2?</w:t>
            </w:r>
          </w:p>
          <w:p w14:paraId="1BD1E11D" w14:textId="49DB36CB" w:rsidR="00BF1D97" w:rsidRPr="006665A8" w:rsidRDefault="00BF1D97" w:rsidP="00BF1D97">
            <w:pPr>
              <w:pStyle w:val="Header"/>
              <w:numPr>
                <w:ilvl w:val="0"/>
                <w:numId w:val="4"/>
              </w:numPr>
              <w:tabs>
                <w:tab w:val="center" w:pos="639"/>
              </w:tabs>
              <w:jc w:val="both"/>
              <w:rPr>
                <w:rFonts w:asciiTheme="minorHAnsi" w:hAnsiTheme="minorHAnsi" w:cstheme="minorHAnsi"/>
                <w:sz w:val="22"/>
                <w:szCs w:val="22"/>
                <w:lang w:val="it-IT"/>
              </w:rPr>
            </w:pPr>
            <w:r w:rsidRPr="006665A8">
              <w:rPr>
                <w:rFonts w:asciiTheme="minorHAnsi" w:hAnsiTheme="minorHAnsi" w:cstheme="minorHAnsi"/>
                <w:sz w:val="22"/>
                <w:szCs w:val="22"/>
                <w:lang w:val="it-IT"/>
              </w:rPr>
              <w:t xml:space="preserve">Cererea de finanţare şi anexele la aceasta sunt completate în integralitate în limba română? </w:t>
            </w:r>
          </w:p>
          <w:p w14:paraId="5E59F3D9" w14:textId="43BB72D6" w:rsidR="00BF1D97" w:rsidRPr="006665A8" w:rsidRDefault="00BF1D97" w:rsidP="00BF1D97">
            <w:pPr>
              <w:pStyle w:val="Header"/>
              <w:numPr>
                <w:ilvl w:val="0"/>
                <w:numId w:val="4"/>
              </w:numPr>
              <w:tabs>
                <w:tab w:val="center" w:pos="639"/>
              </w:tabs>
              <w:jc w:val="both"/>
              <w:rPr>
                <w:rFonts w:asciiTheme="minorHAnsi" w:hAnsiTheme="minorHAnsi" w:cstheme="minorHAnsi"/>
                <w:sz w:val="22"/>
                <w:szCs w:val="22"/>
                <w:lang w:val="it-IT"/>
              </w:rPr>
            </w:pPr>
            <w:r w:rsidRPr="006665A8">
              <w:rPr>
                <w:rFonts w:asciiTheme="minorHAnsi" w:hAnsiTheme="minorHAnsi" w:cstheme="minorHAnsi"/>
                <w:sz w:val="22"/>
                <w:szCs w:val="22"/>
                <w:lang w:val="it-IT"/>
              </w:rPr>
              <w:t>Cererea de finanţare este semnată conform prevederilor Ghidului solicitantului?</w:t>
            </w:r>
          </w:p>
        </w:tc>
        <w:tc>
          <w:tcPr>
            <w:tcW w:w="216" w:type="pct"/>
            <w:gridSpan w:val="2"/>
            <w:shd w:val="clear" w:color="auto" w:fill="auto"/>
          </w:tcPr>
          <w:p w14:paraId="3BECC0CC" w14:textId="77777777" w:rsidR="00BF1D97" w:rsidRPr="007F2300" w:rsidRDefault="00BF1D97" w:rsidP="00BF1D97">
            <w:pPr>
              <w:spacing w:before="0" w:after="0"/>
              <w:ind w:left="360"/>
              <w:rPr>
                <w:b/>
                <w:szCs w:val="20"/>
                <w:lang w:val="it-IT"/>
              </w:rPr>
            </w:pPr>
          </w:p>
        </w:tc>
        <w:tc>
          <w:tcPr>
            <w:tcW w:w="194" w:type="pct"/>
          </w:tcPr>
          <w:p w14:paraId="04AD1A58" w14:textId="77777777" w:rsidR="00BF1D97" w:rsidRPr="007F2300" w:rsidRDefault="00BF1D97" w:rsidP="00BF1D97">
            <w:pPr>
              <w:spacing w:before="0" w:after="0"/>
              <w:ind w:left="360"/>
              <w:rPr>
                <w:b/>
                <w:szCs w:val="20"/>
                <w:lang w:val="it-IT"/>
              </w:rPr>
            </w:pPr>
          </w:p>
        </w:tc>
        <w:tc>
          <w:tcPr>
            <w:tcW w:w="226" w:type="pct"/>
            <w:gridSpan w:val="2"/>
          </w:tcPr>
          <w:p w14:paraId="7FD85956" w14:textId="77777777" w:rsidR="00BF1D97" w:rsidRPr="007F2300" w:rsidRDefault="00BF1D97" w:rsidP="00BF1D97">
            <w:pPr>
              <w:spacing w:before="0" w:after="0"/>
              <w:ind w:left="360"/>
              <w:rPr>
                <w:b/>
                <w:szCs w:val="20"/>
                <w:lang w:val="it-IT"/>
              </w:rPr>
            </w:pPr>
          </w:p>
        </w:tc>
        <w:tc>
          <w:tcPr>
            <w:tcW w:w="1188" w:type="pct"/>
          </w:tcPr>
          <w:p w14:paraId="583CFF15" w14:textId="77777777" w:rsidR="00BF1D97" w:rsidRPr="007F2300" w:rsidRDefault="00BF1D97" w:rsidP="00BF1D97">
            <w:pPr>
              <w:spacing w:before="0" w:after="0"/>
              <w:ind w:left="360"/>
              <w:rPr>
                <w:b/>
                <w:szCs w:val="20"/>
                <w:lang w:val="it-IT"/>
              </w:rPr>
            </w:pPr>
          </w:p>
        </w:tc>
      </w:tr>
      <w:tr w:rsidR="00402D06" w:rsidRPr="007F2300" w14:paraId="0036EF46" w14:textId="77777777" w:rsidTr="006665A8">
        <w:trPr>
          <w:trHeight w:val="20"/>
          <w:tblHeader/>
        </w:trPr>
        <w:tc>
          <w:tcPr>
            <w:tcW w:w="3176" w:type="pct"/>
            <w:shd w:val="clear" w:color="auto" w:fill="DBE5F1" w:themeFill="accent1" w:themeFillTint="33"/>
          </w:tcPr>
          <w:p w14:paraId="53B34162" w14:textId="61F94CEC" w:rsidR="00402D06" w:rsidRPr="006665A8" w:rsidRDefault="00402D06" w:rsidP="00402D06">
            <w:pPr>
              <w:pStyle w:val="Header"/>
              <w:numPr>
                <w:ilvl w:val="0"/>
                <w:numId w:val="4"/>
              </w:numPr>
              <w:tabs>
                <w:tab w:val="clear" w:pos="4320"/>
                <w:tab w:val="center" w:pos="639"/>
              </w:tabs>
              <w:jc w:val="both"/>
              <w:rPr>
                <w:rFonts w:asciiTheme="minorHAnsi" w:hAnsiTheme="minorHAnsi" w:cstheme="minorHAnsi"/>
                <w:b/>
                <w:sz w:val="22"/>
                <w:szCs w:val="22"/>
                <w:lang w:val="it-IT"/>
              </w:rPr>
            </w:pPr>
            <w:r w:rsidRPr="006665A8">
              <w:rPr>
                <w:rFonts w:asciiTheme="minorHAnsi" w:hAnsiTheme="minorHAnsi" w:cstheme="minorHAnsi"/>
                <w:sz w:val="22"/>
                <w:szCs w:val="22"/>
              </w:rPr>
              <w:t>Toate documentele ataşate, care au perioadă de valabilitate, sunt valabile la data depunerii</w:t>
            </w:r>
            <w:r w:rsidR="002E1657">
              <w:rPr>
                <w:rFonts w:asciiTheme="minorHAnsi" w:hAnsiTheme="minorHAnsi" w:cstheme="minorHAnsi"/>
                <w:sz w:val="22"/>
                <w:szCs w:val="22"/>
              </w:rPr>
              <w:t xml:space="preserve"> acestora</w:t>
            </w:r>
            <w:r w:rsidRPr="006665A8">
              <w:rPr>
                <w:rFonts w:asciiTheme="minorHAnsi" w:hAnsiTheme="minorHAnsi" w:cstheme="minorHAnsi"/>
                <w:sz w:val="22"/>
                <w:szCs w:val="22"/>
              </w:rPr>
              <w:t>?</w:t>
            </w:r>
          </w:p>
        </w:tc>
        <w:tc>
          <w:tcPr>
            <w:tcW w:w="216" w:type="pct"/>
            <w:gridSpan w:val="2"/>
            <w:shd w:val="clear" w:color="auto" w:fill="auto"/>
          </w:tcPr>
          <w:p w14:paraId="1EE0277E" w14:textId="77777777" w:rsidR="00402D06" w:rsidRPr="007F2300" w:rsidRDefault="00402D06" w:rsidP="00BF1D97">
            <w:pPr>
              <w:spacing w:before="0" w:after="0"/>
              <w:ind w:left="360"/>
              <w:rPr>
                <w:b/>
                <w:szCs w:val="20"/>
                <w:lang w:val="it-IT"/>
              </w:rPr>
            </w:pPr>
          </w:p>
        </w:tc>
        <w:tc>
          <w:tcPr>
            <w:tcW w:w="194" w:type="pct"/>
          </w:tcPr>
          <w:p w14:paraId="1857CCEA" w14:textId="77777777" w:rsidR="00402D06" w:rsidRPr="007F2300" w:rsidRDefault="00402D06" w:rsidP="00BF1D97">
            <w:pPr>
              <w:spacing w:before="0" w:after="0"/>
              <w:ind w:left="360"/>
              <w:rPr>
                <w:b/>
                <w:szCs w:val="20"/>
                <w:lang w:val="it-IT"/>
              </w:rPr>
            </w:pPr>
          </w:p>
        </w:tc>
        <w:tc>
          <w:tcPr>
            <w:tcW w:w="226" w:type="pct"/>
            <w:gridSpan w:val="2"/>
          </w:tcPr>
          <w:p w14:paraId="7B5CF310" w14:textId="77777777" w:rsidR="00402D06" w:rsidRPr="007F2300" w:rsidRDefault="00402D06" w:rsidP="00BF1D97">
            <w:pPr>
              <w:spacing w:before="0" w:after="0"/>
              <w:ind w:left="360"/>
              <w:rPr>
                <w:b/>
                <w:szCs w:val="20"/>
                <w:lang w:val="it-IT"/>
              </w:rPr>
            </w:pPr>
          </w:p>
        </w:tc>
        <w:tc>
          <w:tcPr>
            <w:tcW w:w="1188" w:type="pct"/>
          </w:tcPr>
          <w:p w14:paraId="37E5A6A6" w14:textId="77777777" w:rsidR="00402D06" w:rsidRPr="007F2300" w:rsidRDefault="00402D06" w:rsidP="00BF1D97">
            <w:pPr>
              <w:spacing w:before="0" w:after="0"/>
              <w:ind w:left="360"/>
              <w:rPr>
                <w:b/>
                <w:szCs w:val="20"/>
                <w:lang w:val="it-IT"/>
              </w:rPr>
            </w:pPr>
          </w:p>
        </w:tc>
      </w:tr>
    </w:tbl>
    <w:p w14:paraId="7632FF26" w14:textId="77777777" w:rsidR="00E93DD3" w:rsidRPr="007F2300" w:rsidRDefault="00E93DD3" w:rsidP="009B437F">
      <w:pPr>
        <w:rPr>
          <w:rFonts w:cs="Arial"/>
          <w:szCs w:val="20"/>
        </w:rPr>
      </w:pPr>
    </w:p>
    <w:tbl>
      <w:tblPr>
        <w:tblW w:w="506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00" w:firstRow="0" w:lastRow="0" w:firstColumn="0" w:lastColumn="0" w:noHBand="1" w:noVBand="0"/>
      </w:tblPr>
      <w:tblGrid>
        <w:gridCol w:w="15588"/>
      </w:tblGrid>
      <w:tr w:rsidR="00A8411A" w:rsidRPr="007F2300" w14:paraId="2777EFF2" w14:textId="77777777" w:rsidTr="00F715D3">
        <w:trPr>
          <w:trHeight w:val="20"/>
          <w:tblHeader/>
        </w:trPr>
        <w:tc>
          <w:tcPr>
            <w:tcW w:w="5000" w:type="pct"/>
            <w:shd w:val="clear" w:color="auto" w:fill="365F91" w:themeFill="accent1" w:themeFillShade="BF"/>
          </w:tcPr>
          <w:p w14:paraId="2BF1A263" w14:textId="77777777" w:rsidR="00A8411A" w:rsidRDefault="00A8411A" w:rsidP="00F715D3">
            <w:pPr>
              <w:spacing w:after="0"/>
              <w:rPr>
                <w:rFonts w:asciiTheme="minorHAnsi" w:hAnsiTheme="minorHAnsi" w:cstheme="minorHAnsi"/>
                <w:b/>
                <w:iCs/>
                <w:color w:val="FFFFFF" w:themeColor="background1"/>
                <w:sz w:val="28"/>
                <w:szCs w:val="28"/>
              </w:rPr>
            </w:pPr>
            <w:r w:rsidRPr="00F715D3">
              <w:rPr>
                <w:rFonts w:asciiTheme="minorHAnsi" w:hAnsiTheme="minorHAnsi" w:cstheme="minorHAnsi"/>
                <w:b/>
                <w:color w:val="FFFFFF" w:themeColor="background1"/>
                <w:sz w:val="28"/>
                <w:szCs w:val="28"/>
                <w:lang w:val="it-IT"/>
              </w:rPr>
              <w:t>PROIECTUL (cererea de finanțare) ȘI COMPONENTELE SUNT DECLARATE ELIGIBILE</w:t>
            </w:r>
            <w:r w:rsidRPr="00F715D3">
              <w:rPr>
                <w:rFonts w:asciiTheme="minorHAnsi" w:hAnsiTheme="minorHAnsi" w:cstheme="minorHAnsi"/>
                <w:b/>
                <w:iCs/>
                <w:color w:val="FFFFFF" w:themeColor="background1"/>
                <w:sz w:val="28"/>
                <w:szCs w:val="28"/>
              </w:rPr>
              <w:t xml:space="preserve"> </w:t>
            </w:r>
          </w:p>
          <w:p w14:paraId="69977092" w14:textId="77777777" w:rsidR="00E93DD3" w:rsidRPr="00E93DD3" w:rsidRDefault="00E93DD3" w:rsidP="00E93DD3">
            <w:pPr>
              <w:spacing w:after="60"/>
              <w:outlineLvl w:val="0"/>
              <w:rPr>
                <w:rFonts w:cs="Arial"/>
                <w:b/>
                <w:iCs/>
                <w:color w:val="FFFFFF" w:themeColor="background1"/>
                <w:szCs w:val="20"/>
              </w:rPr>
            </w:pPr>
            <w:r w:rsidRPr="00E93DD3">
              <w:rPr>
                <w:rFonts w:cs="Arial"/>
                <w:b/>
                <w:iCs/>
                <w:color w:val="FFFFFF" w:themeColor="background1"/>
                <w:szCs w:val="20"/>
              </w:rPr>
              <w:t xml:space="preserve">DA </w:t>
            </w:r>
            <w:r w:rsidRPr="00E93DD3">
              <w:rPr>
                <w:rFonts w:cs="Arial"/>
                <w:iCs/>
                <w:color w:val="FFFFFF" w:themeColor="background1"/>
                <w:szCs w:val="20"/>
              </w:rPr>
              <w:t xml:space="preserve">   </w:t>
            </w:r>
            <w:r w:rsidRPr="00E93DD3">
              <w:rPr>
                <w:rFonts w:cs="Arial"/>
                <w:b/>
                <w:iCs/>
                <w:color w:val="FFFFFF" w:themeColor="background1"/>
                <w:szCs w:val="20"/>
              </w:rPr>
              <w:fldChar w:fldCharType="begin"/>
            </w:r>
            <w:r w:rsidRPr="00E93DD3">
              <w:rPr>
                <w:rFonts w:cs="Arial"/>
                <w:b/>
                <w:iCs/>
                <w:color w:val="FFFFFF" w:themeColor="background1"/>
                <w:szCs w:val="20"/>
              </w:rPr>
              <w:instrText xml:space="preserve"> MACROBUTTON CheckIt </w:instrText>
            </w:r>
            <w:r w:rsidRPr="00E93DD3">
              <w:rPr>
                <w:rFonts w:cs="Arial"/>
                <w:b/>
                <w:iCs/>
                <w:color w:val="FFFFFF" w:themeColor="background1"/>
                <w:szCs w:val="20"/>
              </w:rPr>
              <w:sym w:font="Wingdings" w:char="00A8"/>
            </w:r>
            <w:r w:rsidRPr="00E93DD3">
              <w:rPr>
                <w:rFonts w:cs="Arial"/>
                <w:b/>
                <w:iCs/>
                <w:color w:val="FFFFFF" w:themeColor="background1"/>
                <w:szCs w:val="20"/>
              </w:rPr>
              <w:fldChar w:fldCharType="end"/>
            </w:r>
          </w:p>
          <w:p w14:paraId="52B1BF14" w14:textId="71C679B6" w:rsidR="00E93DD3" w:rsidRPr="00E93DD3" w:rsidRDefault="00E93DD3" w:rsidP="00E93DD3">
            <w:pPr>
              <w:spacing w:after="0"/>
              <w:rPr>
                <w:rFonts w:asciiTheme="minorHAnsi" w:hAnsiTheme="minorHAnsi" w:cstheme="minorHAnsi"/>
                <w:b/>
                <w:color w:val="FFFFFF" w:themeColor="background1"/>
                <w:sz w:val="28"/>
                <w:szCs w:val="28"/>
                <w:lang w:val="it-IT"/>
              </w:rPr>
            </w:pPr>
            <w:r w:rsidRPr="00E93DD3">
              <w:rPr>
                <w:rFonts w:cs="Arial"/>
                <w:b/>
                <w:iCs/>
                <w:color w:val="FFFFFF" w:themeColor="background1"/>
                <w:szCs w:val="20"/>
              </w:rPr>
              <w:t xml:space="preserve">NU    </w:t>
            </w:r>
            <w:r w:rsidRPr="00E93DD3">
              <w:rPr>
                <w:rFonts w:cs="Arial"/>
                <w:b/>
                <w:iCs/>
                <w:color w:val="FFFFFF" w:themeColor="background1"/>
                <w:szCs w:val="20"/>
              </w:rPr>
              <w:fldChar w:fldCharType="begin"/>
            </w:r>
            <w:r w:rsidRPr="00E93DD3">
              <w:rPr>
                <w:rFonts w:cs="Arial"/>
                <w:b/>
                <w:iCs/>
                <w:color w:val="FFFFFF" w:themeColor="background1"/>
                <w:szCs w:val="20"/>
              </w:rPr>
              <w:instrText xml:space="preserve"> MACROBUTTON CheckIt </w:instrText>
            </w:r>
            <w:r w:rsidRPr="00E93DD3">
              <w:rPr>
                <w:rFonts w:cs="Arial"/>
                <w:b/>
                <w:iCs/>
                <w:color w:val="FFFFFF" w:themeColor="background1"/>
                <w:szCs w:val="20"/>
              </w:rPr>
              <w:sym w:font="Wingdings" w:char="00A8"/>
            </w:r>
            <w:r w:rsidRPr="00E93DD3">
              <w:rPr>
                <w:rFonts w:cs="Arial"/>
                <w:b/>
                <w:iCs/>
                <w:color w:val="FFFFFF" w:themeColor="background1"/>
                <w:szCs w:val="20"/>
              </w:rPr>
              <w:fldChar w:fldCharType="end"/>
            </w:r>
          </w:p>
          <w:p w14:paraId="25EB7981" w14:textId="6FEF8442" w:rsidR="00E93DD3" w:rsidRPr="00F715D3" w:rsidRDefault="00E93DD3" w:rsidP="00F715D3">
            <w:pPr>
              <w:spacing w:after="0"/>
              <w:rPr>
                <w:rFonts w:asciiTheme="minorHAnsi" w:hAnsiTheme="minorHAnsi" w:cstheme="minorHAnsi"/>
                <w:b/>
                <w:sz w:val="28"/>
                <w:szCs w:val="28"/>
                <w:lang w:val="it-IT"/>
              </w:rPr>
            </w:pPr>
          </w:p>
        </w:tc>
      </w:tr>
    </w:tbl>
    <w:p w14:paraId="62EAC947" w14:textId="6747BA53" w:rsidR="00C2660D" w:rsidRPr="007A1E70" w:rsidRDefault="00E775B2" w:rsidP="00B51B32">
      <w:pPr>
        <w:rPr>
          <w:rFonts w:asciiTheme="minorHAnsi" w:hAnsiTheme="minorHAnsi" w:cstheme="minorHAnsi"/>
          <w:b/>
          <w:sz w:val="22"/>
          <w:szCs w:val="22"/>
        </w:rPr>
      </w:pPr>
      <w:r w:rsidRPr="007A1E70">
        <w:rPr>
          <w:rFonts w:asciiTheme="minorHAnsi" w:hAnsiTheme="minorHAnsi" w:cstheme="minorHAnsi"/>
          <w:b/>
          <w:sz w:val="22"/>
          <w:szCs w:val="22"/>
        </w:rPr>
        <w:t>OBSERVA</w:t>
      </w:r>
      <w:r w:rsidR="00D347A3" w:rsidRPr="007A1E70">
        <w:rPr>
          <w:rFonts w:asciiTheme="minorHAnsi" w:hAnsiTheme="minorHAnsi" w:cstheme="minorHAnsi"/>
          <w:b/>
          <w:sz w:val="22"/>
          <w:szCs w:val="22"/>
        </w:rPr>
        <w:t>Ț</w:t>
      </w:r>
      <w:r w:rsidRPr="007A1E70">
        <w:rPr>
          <w:rFonts w:asciiTheme="minorHAnsi" w:hAnsiTheme="minorHAnsi" w:cstheme="minorHAnsi"/>
          <w:b/>
          <w:sz w:val="22"/>
          <w:szCs w:val="22"/>
        </w:rPr>
        <w:t>II</w:t>
      </w:r>
    </w:p>
    <w:p w14:paraId="1905274D" w14:textId="237B0A1D" w:rsidR="00771E12" w:rsidRPr="007A1E70" w:rsidRDefault="00C2660D" w:rsidP="00B51B32">
      <w:pPr>
        <w:pStyle w:val="ListParagraph"/>
        <w:numPr>
          <w:ilvl w:val="0"/>
          <w:numId w:val="19"/>
        </w:numPr>
        <w:spacing w:after="120"/>
        <w:rPr>
          <w:rFonts w:asciiTheme="minorHAnsi" w:hAnsiTheme="minorHAnsi" w:cstheme="minorHAnsi"/>
          <w:sz w:val="22"/>
          <w:szCs w:val="22"/>
        </w:rPr>
      </w:pPr>
      <w:r w:rsidRPr="007A1E70">
        <w:rPr>
          <w:rFonts w:asciiTheme="minorHAnsi" w:hAnsiTheme="minorHAnsi" w:cstheme="minorHAnsi"/>
          <w:sz w:val="22"/>
          <w:szCs w:val="22"/>
        </w:rPr>
        <w:t xml:space="preserve">Numai </w:t>
      </w:r>
      <w:r w:rsidR="00C77539" w:rsidRPr="007A1E70">
        <w:rPr>
          <w:rFonts w:asciiTheme="minorHAnsi" w:hAnsiTheme="minorHAnsi" w:cstheme="minorHAnsi"/>
          <w:sz w:val="22"/>
          <w:szCs w:val="22"/>
        </w:rPr>
        <w:t xml:space="preserve">pentru </w:t>
      </w:r>
      <w:r w:rsidRPr="007A1E70">
        <w:rPr>
          <w:rFonts w:asciiTheme="minorHAnsi" w:hAnsiTheme="minorHAnsi" w:cstheme="minorHAnsi"/>
          <w:sz w:val="22"/>
          <w:szCs w:val="22"/>
        </w:rPr>
        <w:t xml:space="preserve">cererile de </w:t>
      </w:r>
      <w:r w:rsidR="00A6196A" w:rsidRPr="007A1E70">
        <w:rPr>
          <w:rFonts w:asciiTheme="minorHAnsi" w:hAnsiTheme="minorHAnsi" w:cstheme="minorHAnsi"/>
          <w:sz w:val="22"/>
          <w:szCs w:val="22"/>
        </w:rPr>
        <w:t>finanț</w:t>
      </w:r>
      <w:r w:rsidRPr="007A1E70">
        <w:rPr>
          <w:rFonts w:asciiTheme="minorHAnsi" w:hAnsiTheme="minorHAnsi" w:cstheme="minorHAnsi"/>
          <w:sz w:val="22"/>
          <w:szCs w:val="22"/>
        </w:rPr>
        <w:t>are care îndeplinesc toate criteriile din g</w:t>
      </w:r>
      <w:r w:rsidR="00A6196A" w:rsidRPr="007A1E70">
        <w:rPr>
          <w:rFonts w:asciiTheme="minorHAnsi" w:hAnsiTheme="minorHAnsi" w:cstheme="minorHAnsi"/>
          <w:sz w:val="22"/>
          <w:szCs w:val="22"/>
        </w:rPr>
        <w:t xml:space="preserve">rila de verificare a </w:t>
      </w:r>
      <w:r w:rsidR="00C77539" w:rsidRPr="007A1E70">
        <w:rPr>
          <w:rFonts w:asciiTheme="minorHAnsi" w:hAnsiTheme="minorHAnsi" w:cstheme="minorHAnsi"/>
          <w:sz w:val="22"/>
          <w:szCs w:val="22"/>
        </w:rPr>
        <w:t>eligibilității</w:t>
      </w:r>
      <w:r w:rsidRPr="007A1E70">
        <w:rPr>
          <w:rFonts w:asciiTheme="minorHAnsi" w:hAnsiTheme="minorHAnsi" w:cstheme="minorHAnsi"/>
          <w:sz w:val="22"/>
          <w:szCs w:val="22"/>
        </w:rPr>
        <w:t xml:space="preserve"> </w:t>
      </w:r>
      <w:r w:rsidR="00C77539" w:rsidRPr="007A1E70">
        <w:rPr>
          <w:rFonts w:asciiTheme="minorHAnsi" w:hAnsiTheme="minorHAnsi" w:cstheme="minorHAnsi"/>
          <w:sz w:val="22"/>
          <w:szCs w:val="22"/>
        </w:rPr>
        <w:t>vor fi selectate pentru finanțate, în condițiile menționate în ghidul solicitantului.</w:t>
      </w:r>
    </w:p>
    <w:p w14:paraId="68C43DD4" w14:textId="5864AA4E" w:rsidR="00C2660D" w:rsidRPr="007A1E70" w:rsidRDefault="00C2660D" w:rsidP="00B51B32">
      <w:pPr>
        <w:spacing w:before="0"/>
        <w:ind w:firstLine="708"/>
        <w:jc w:val="both"/>
        <w:rPr>
          <w:rFonts w:asciiTheme="minorHAnsi" w:hAnsiTheme="minorHAnsi" w:cstheme="minorHAnsi"/>
          <w:sz w:val="22"/>
          <w:szCs w:val="22"/>
        </w:rPr>
      </w:pPr>
      <w:r w:rsidRPr="007A1E70">
        <w:rPr>
          <w:rFonts w:asciiTheme="minorHAnsi" w:hAnsiTheme="minorHAnsi" w:cstheme="minorHAnsi"/>
          <w:sz w:val="22"/>
          <w:szCs w:val="22"/>
        </w:rPr>
        <w:t>Marcarea cu NU a oricărui criteriu din grila constituie în acest sens motiv de respingere a cererii de finanțare.</w:t>
      </w:r>
    </w:p>
    <w:p w14:paraId="5E7236B3" w14:textId="7E341CE4" w:rsidR="00637149" w:rsidRPr="007A1E70" w:rsidRDefault="00637149" w:rsidP="00B51B32">
      <w:pPr>
        <w:pStyle w:val="ListParagraph"/>
        <w:numPr>
          <w:ilvl w:val="0"/>
          <w:numId w:val="19"/>
        </w:numPr>
        <w:spacing w:after="120"/>
        <w:rPr>
          <w:rFonts w:asciiTheme="minorHAnsi" w:hAnsiTheme="minorHAnsi" w:cstheme="minorHAnsi"/>
          <w:sz w:val="22"/>
          <w:szCs w:val="22"/>
          <w:lang w:val="it-IT"/>
        </w:rPr>
      </w:pPr>
      <w:r w:rsidRPr="007A1E70">
        <w:rPr>
          <w:rFonts w:asciiTheme="minorHAnsi" w:hAnsiTheme="minorHAnsi" w:cstheme="minorHAnsi"/>
          <w:sz w:val="22"/>
          <w:szCs w:val="22"/>
          <w:lang w:val="it-IT"/>
        </w:rPr>
        <w:t>AM</w:t>
      </w:r>
      <w:r w:rsidR="00A8411A" w:rsidRPr="007A1E70">
        <w:rPr>
          <w:rFonts w:asciiTheme="minorHAnsi" w:hAnsiTheme="minorHAnsi" w:cstheme="minorHAnsi"/>
          <w:sz w:val="22"/>
          <w:szCs w:val="22"/>
          <w:lang w:val="it-IT"/>
        </w:rPr>
        <w:t xml:space="preserve"> </w:t>
      </w:r>
      <w:r w:rsidR="00FB6D94" w:rsidRPr="007A1E70">
        <w:rPr>
          <w:rFonts w:asciiTheme="minorHAnsi" w:hAnsiTheme="minorHAnsi" w:cstheme="minorHAnsi"/>
          <w:sz w:val="22"/>
          <w:szCs w:val="22"/>
          <w:lang w:val="it-IT"/>
        </w:rPr>
        <w:t>P</w:t>
      </w:r>
      <w:r w:rsidRPr="007A1E70">
        <w:rPr>
          <w:rFonts w:asciiTheme="minorHAnsi" w:hAnsiTheme="minorHAnsi" w:cstheme="minorHAnsi"/>
          <w:sz w:val="22"/>
          <w:szCs w:val="22"/>
          <w:lang w:val="it-IT"/>
        </w:rPr>
        <w:t xml:space="preserve">R NV poate solicita clarificări </w:t>
      </w:r>
      <w:r w:rsidR="00FE29D0" w:rsidRPr="007A1E70">
        <w:rPr>
          <w:rFonts w:asciiTheme="minorHAnsi" w:hAnsiTheme="minorHAnsi" w:cstheme="minorHAnsi"/>
          <w:sz w:val="22"/>
          <w:szCs w:val="22"/>
          <w:lang w:val="it-IT"/>
        </w:rPr>
        <w:t>în conformitate cu prevederile procedurale ale AM PR NV.</w:t>
      </w:r>
    </w:p>
    <w:p w14:paraId="0B15C6E9" w14:textId="6672A974" w:rsidR="00B51B32" w:rsidRPr="007A1E70" w:rsidRDefault="00C62733" w:rsidP="00B51B32">
      <w:pPr>
        <w:pStyle w:val="ListParagraph"/>
        <w:numPr>
          <w:ilvl w:val="0"/>
          <w:numId w:val="19"/>
        </w:numPr>
        <w:spacing w:after="120"/>
        <w:rPr>
          <w:rFonts w:asciiTheme="minorHAnsi" w:hAnsiTheme="minorHAnsi" w:cstheme="minorHAnsi"/>
          <w:sz w:val="22"/>
          <w:szCs w:val="22"/>
          <w:lang w:val="it-IT"/>
        </w:rPr>
      </w:pPr>
      <w:r w:rsidRPr="007A1E70">
        <w:rPr>
          <w:rFonts w:asciiTheme="minorHAnsi" w:hAnsiTheme="minorHAnsi" w:cstheme="minorHAnsi"/>
          <w:sz w:val="22"/>
          <w:szCs w:val="22"/>
          <w:lang w:val="it-IT"/>
        </w:rPr>
        <w:lastRenderedPageBreak/>
        <w:t xml:space="preserve">Se pot solicita clarificări pe orice </w:t>
      </w:r>
      <w:r w:rsidR="006A0484" w:rsidRPr="007A1E70">
        <w:rPr>
          <w:rFonts w:asciiTheme="minorHAnsi" w:hAnsiTheme="minorHAnsi" w:cstheme="minorHAnsi"/>
          <w:sz w:val="22"/>
          <w:szCs w:val="22"/>
          <w:lang w:val="it-IT"/>
        </w:rPr>
        <w:t>aspect care vizează</w:t>
      </w:r>
      <w:r w:rsidRPr="007A1E70">
        <w:rPr>
          <w:rFonts w:asciiTheme="minorHAnsi" w:hAnsiTheme="minorHAnsi" w:cstheme="minorHAnsi"/>
          <w:sz w:val="22"/>
          <w:szCs w:val="22"/>
          <w:lang w:val="it-IT"/>
        </w:rPr>
        <w:t xml:space="preserve"> eligibilitatea</w:t>
      </w:r>
      <w:r w:rsidR="006A0484" w:rsidRPr="007A1E70">
        <w:rPr>
          <w:rFonts w:asciiTheme="minorHAnsi" w:hAnsiTheme="minorHAnsi" w:cstheme="minorHAnsi"/>
          <w:sz w:val="22"/>
          <w:szCs w:val="22"/>
          <w:lang w:val="it-IT"/>
        </w:rPr>
        <w:t xml:space="preserve"> proiectului sau a componentelor</w:t>
      </w:r>
      <w:r w:rsidRPr="007A1E70">
        <w:rPr>
          <w:rFonts w:asciiTheme="minorHAnsi" w:hAnsiTheme="minorHAnsi" w:cstheme="minorHAnsi"/>
          <w:sz w:val="22"/>
          <w:szCs w:val="22"/>
          <w:lang w:val="it-IT"/>
        </w:rPr>
        <w:t xml:space="preserve">, așa cum sunt menţionate/ definite/ descrise în </w:t>
      </w:r>
      <w:r w:rsidR="00A65E0E" w:rsidRPr="007A1E70">
        <w:rPr>
          <w:rFonts w:asciiTheme="minorHAnsi" w:hAnsiTheme="minorHAnsi" w:cstheme="minorHAnsi"/>
          <w:sz w:val="22"/>
          <w:szCs w:val="22"/>
          <w:lang w:val="it-IT"/>
        </w:rPr>
        <w:t xml:space="preserve">prezenta grilă și/sau în </w:t>
      </w:r>
      <w:r w:rsidR="00A20D99" w:rsidRPr="007A1E70">
        <w:rPr>
          <w:rFonts w:asciiTheme="minorHAnsi" w:hAnsiTheme="minorHAnsi" w:cstheme="minorHAnsi"/>
          <w:sz w:val="22"/>
          <w:szCs w:val="22"/>
          <w:lang w:val="it-IT"/>
        </w:rPr>
        <w:t>Ghidului solicitantului</w:t>
      </w:r>
      <w:r w:rsidRPr="007A1E70">
        <w:rPr>
          <w:rFonts w:asciiTheme="minorHAnsi" w:hAnsiTheme="minorHAnsi" w:cstheme="minorHAnsi"/>
          <w:sz w:val="22"/>
          <w:szCs w:val="22"/>
          <w:lang w:val="it-IT"/>
        </w:rPr>
        <w:t xml:space="preserve">, după caz. </w:t>
      </w:r>
    </w:p>
    <w:p w14:paraId="57DBC7CB" w14:textId="401225FC" w:rsidR="00AC36C4" w:rsidRPr="007A1E70" w:rsidRDefault="00AC36C4" w:rsidP="00B51B32">
      <w:pPr>
        <w:pStyle w:val="ListParagraph"/>
        <w:numPr>
          <w:ilvl w:val="0"/>
          <w:numId w:val="19"/>
        </w:numPr>
        <w:spacing w:after="120"/>
        <w:rPr>
          <w:rFonts w:asciiTheme="minorHAnsi" w:hAnsiTheme="minorHAnsi" w:cstheme="minorHAnsi"/>
          <w:sz w:val="22"/>
          <w:szCs w:val="22"/>
          <w:lang w:val="it-IT"/>
        </w:rPr>
      </w:pPr>
      <w:r w:rsidRPr="007A1E70">
        <w:rPr>
          <w:rFonts w:asciiTheme="minorHAnsi" w:hAnsiTheme="minorHAnsi" w:cstheme="minorHAnsi"/>
          <w:sz w:val="22"/>
          <w:szCs w:val="22"/>
          <w:lang w:val="it-IT"/>
        </w:rPr>
        <w:t>Există posibilitatea formulării unor recomandări pentru implementare, de exemplu, cu privire la prezentarea documentelor de proprietate (înscrierea definitivă în extrasul de carte funciară) în termen de maximum 1 an de la semnarea contractului de finanţare.</w:t>
      </w:r>
    </w:p>
    <w:tbl>
      <w:tblPr>
        <w:tblW w:w="155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00" w:firstRow="0" w:lastRow="0" w:firstColumn="0" w:lastColumn="0" w:noHBand="1" w:noVBand="0"/>
      </w:tblPr>
      <w:tblGrid>
        <w:gridCol w:w="15588"/>
      </w:tblGrid>
      <w:tr w:rsidR="00B51B32" w:rsidRPr="007F2300" w14:paraId="17DBB2A0" w14:textId="77777777" w:rsidTr="00F715D3">
        <w:trPr>
          <w:trHeight w:val="20"/>
          <w:tblHeader/>
        </w:trPr>
        <w:tc>
          <w:tcPr>
            <w:tcW w:w="15588" w:type="dxa"/>
            <w:shd w:val="clear" w:color="auto" w:fill="DBE5F1" w:themeFill="accent1" w:themeFillTint="33"/>
          </w:tcPr>
          <w:p w14:paraId="5D7C9197" w14:textId="6E6D4197" w:rsidR="00B51B32" w:rsidRPr="00624281" w:rsidRDefault="00B51B32" w:rsidP="00EF6459">
            <w:pPr>
              <w:spacing w:before="0" w:after="0"/>
              <w:ind w:left="360"/>
              <w:jc w:val="both"/>
              <w:rPr>
                <w:rFonts w:asciiTheme="minorHAnsi" w:hAnsiTheme="minorHAnsi" w:cstheme="minorHAnsi"/>
                <w:sz w:val="22"/>
                <w:szCs w:val="22"/>
                <w:lang w:val="it-IT"/>
              </w:rPr>
            </w:pPr>
            <w:r w:rsidRPr="00624281">
              <w:rPr>
                <w:rFonts w:asciiTheme="minorHAnsi" w:hAnsiTheme="minorHAnsi" w:cstheme="minorHAnsi"/>
                <w:sz w:val="22"/>
                <w:szCs w:val="22"/>
                <w:lang w:val="it-IT"/>
              </w:rPr>
              <w:t>Se va menționa data începerii etapei</w:t>
            </w:r>
          </w:p>
          <w:p w14:paraId="0EEA297F" w14:textId="707A23C1" w:rsidR="00B51B32" w:rsidRPr="00624281" w:rsidRDefault="00B51B32" w:rsidP="00EF6459">
            <w:pPr>
              <w:spacing w:before="0" w:after="0"/>
              <w:ind w:left="360"/>
              <w:jc w:val="both"/>
              <w:rPr>
                <w:rFonts w:asciiTheme="minorHAnsi" w:hAnsiTheme="minorHAnsi" w:cstheme="minorHAnsi"/>
                <w:sz w:val="22"/>
                <w:szCs w:val="22"/>
                <w:lang w:val="it-IT"/>
              </w:rPr>
            </w:pPr>
            <w:r w:rsidRPr="00624281">
              <w:rPr>
                <w:rFonts w:asciiTheme="minorHAnsi" w:hAnsiTheme="minorHAnsi" w:cstheme="minorHAnsi"/>
                <w:sz w:val="22"/>
                <w:szCs w:val="22"/>
                <w:lang w:val="it-IT"/>
              </w:rPr>
              <w:t>Se vor menționa numerele adreselor de solicitare clarificări precum și numerele adreselor de răspuns la acestea</w:t>
            </w:r>
          </w:p>
          <w:p w14:paraId="4846A63B" w14:textId="18BAA484" w:rsidR="00B51B32" w:rsidRPr="00624281" w:rsidRDefault="00B51B32" w:rsidP="00EF6459">
            <w:pPr>
              <w:spacing w:before="0" w:after="0"/>
              <w:ind w:left="360"/>
              <w:jc w:val="both"/>
              <w:rPr>
                <w:rFonts w:asciiTheme="minorHAnsi" w:hAnsiTheme="minorHAnsi" w:cstheme="minorHAnsi"/>
                <w:sz w:val="22"/>
                <w:szCs w:val="22"/>
                <w:lang w:val="it-IT"/>
              </w:rPr>
            </w:pPr>
            <w:r w:rsidRPr="00624281">
              <w:rPr>
                <w:rFonts w:asciiTheme="minorHAnsi" w:hAnsiTheme="minorHAnsi" w:cstheme="minorHAnsi"/>
                <w:sz w:val="22"/>
                <w:szCs w:val="22"/>
                <w:lang w:val="it-IT"/>
              </w:rPr>
              <w:t xml:space="preserve">Se vor menționa problemele identificate </w:t>
            </w:r>
            <w:r w:rsidR="005F23F0" w:rsidRPr="00624281">
              <w:rPr>
                <w:rFonts w:asciiTheme="minorHAnsi" w:hAnsiTheme="minorHAnsi" w:cstheme="minorHAnsi"/>
                <w:sz w:val="22"/>
                <w:szCs w:val="22"/>
                <w:lang w:val="it-IT"/>
              </w:rPr>
              <w:t>în etapa de verificare a eligibilității</w:t>
            </w:r>
          </w:p>
          <w:p w14:paraId="59640F02" w14:textId="4B462A1A" w:rsidR="00B51B32" w:rsidRPr="00624281" w:rsidRDefault="00B51B32" w:rsidP="00EF6459">
            <w:pPr>
              <w:spacing w:before="0" w:after="0"/>
              <w:ind w:left="360"/>
              <w:jc w:val="both"/>
              <w:rPr>
                <w:rFonts w:asciiTheme="minorHAnsi" w:hAnsiTheme="minorHAnsi" w:cstheme="minorHAnsi"/>
                <w:sz w:val="22"/>
                <w:szCs w:val="22"/>
                <w:lang w:val="it-IT"/>
              </w:rPr>
            </w:pPr>
            <w:r w:rsidRPr="00624281">
              <w:rPr>
                <w:rFonts w:asciiTheme="minorHAnsi" w:hAnsiTheme="minorHAnsi" w:cstheme="minorHAnsi"/>
                <w:sz w:val="22"/>
                <w:szCs w:val="22"/>
                <w:lang w:val="it-IT"/>
              </w:rPr>
              <w:t>Se va justifica neîndeplinirea anumitor criterii, dacă este cazul</w:t>
            </w:r>
          </w:p>
          <w:p w14:paraId="21CB85E0" w14:textId="0AD026CD" w:rsidR="00B51B32" w:rsidRPr="00F715D3" w:rsidRDefault="00B51B32" w:rsidP="00F715D3">
            <w:pPr>
              <w:spacing w:before="0" w:after="0"/>
              <w:ind w:left="360"/>
              <w:jc w:val="both"/>
              <w:rPr>
                <w:szCs w:val="20"/>
                <w:lang w:val="it-IT"/>
              </w:rPr>
            </w:pPr>
            <w:r w:rsidRPr="00624281">
              <w:rPr>
                <w:rFonts w:asciiTheme="minorHAnsi" w:hAnsiTheme="minorHAnsi" w:cstheme="minorHAnsi"/>
                <w:sz w:val="22"/>
                <w:szCs w:val="22"/>
                <w:lang w:val="it-IT"/>
              </w:rPr>
              <w:t>Se va menționa dacă cererea de finanțare a fost respinsă (inclusiv motivele respingerii) sau a trecut în etapa următoare</w:t>
            </w:r>
          </w:p>
        </w:tc>
      </w:tr>
    </w:tbl>
    <w:p w14:paraId="586B3664" w14:textId="77777777" w:rsidR="00C62733" w:rsidRPr="007F2300" w:rsidRDefault="00C62733" w:rsidP="00C62733">
      <w:pPr>
        <w:jc w:val="both"/>
        <w:rPr>
          <w:szCs w:val="20"/>
          <w:lang w:val="it-IT"/>
        </w:rPr>
      </w:pPr>
    </w:p>
    <w:p w14:paraId="24127D9C" w14:textId="1FB47E98" w:rsidR="00C62733" w:rsidRPr="00624281" w:rsidRDefault="00C62733" w:rsidP="00C62733">
      <w:pPr>
        <w:jc w:val="both"/>
        <w:rPr>
          <w:rFonts w:asciiTheme="minorHAnsi" w:hAnsiTheme="minorHAnsi" w:cstheme="minorHAnsi"/>
          <w:sz w:val="22"/>
          <w:szCs w:val="22"/>
          <w:lang w:val="it-IT"/>
        </w:rPr>
      </w:pPr>
      <w:r w:rsidRPr="00624281">
        <w:rPr>
          <w:rFonts w:asciiTheme="minorHAnsi" w:hAnsiTheme="minorHAnsi" w:cstheme="minorHAnsi"/>
          <w:sz w:val="22"/>
          <w:szCs w:val="22"/>
          <w:lang w:val="it-IT"/>
        </w:rPr>
        <w:t xml:space="preserve">Un proiect poate fi admis/ acceptat pentru etapa </w:t>
      </w:r>
      <w:r w:rsidR="00DC5893" w:rsidRPr="00624281">
        <w:rPr>
          <w:rFonts w:asciiTheme="minorHAnsi" w:hAnsiTheme="minorHAnsi" w:cstheme="minorHAnsi"/>
          <w:sz w:val="22"/>
          <w:szCs w:val="22"/>
          <w:lang w:val="it-IT"/>
        </w:rPr>
        <w:t>de selecție, dacă:</w:t>
      </w:r>
    </w:p>
    <w:p w14:paraId="746996FF" w14:textId="3813D5C4" w:rsidR="00C62733" w:rsidRPr="00624281" w:rsidRDefault="00C62733" w:rsidP="0096009A">
      <w:pPr>
        <w:spacing w:after="0"/>
        <w:jc w:val="both"/>
        <w:rPr>
          <w:rFonts w:asciiTheme="minorHAnsi" w:hAnsiTheme="minorHAnsi" w:cstheme="minorHAnsi"/>
          <w:sz w:val="22"/>
          <w:szCs w:val="22"/>
          <w:lang w:val="it-IT"/>
        </w:rPr>
      </w:pPr>
      <w:r w:rsidRPr="00624281">
        <w:rPr>
          <w:rFonts w:asciiTheme="minorHAnsi" w:hAnsiTheme="minorHAnsi" w:cstheme="minorHAnsi"/>
          <w:sz w:val="22"/>
          <w:szCs w:val="22"/>
          <w:lang w:val="it-IT"/>
        </w:rPr>
        <w:t>-</w:t>
      </w:r>
      <w:r w:rsidRPr="00624281">
        <w:rPr>
          <w:rFonts w:asciiTheme="minorHAnsi" w:hAnsiTheme="minorHAnsi" w:cstheme="minorHAnsi"/>
          <w:sz w:val="22"/>
          <w:szCs w:val="22"/>
          <w:lang w:val="it-IT"/>
        </w:rPr>
        <w:tab/>
        <w:t xml:space="preserve">Răspunsul a fost transmis în termenul prevăzut în solicitarea de clarificări a </w:t>
      </w:r>
      <w:r w:rsidR="00FB6D94" w:rsidRPr="00624281">
        <w:rPr>
          <w:rFonts w:asciiTheme="minorHAnsi" w:hAnsiTheme="minorHAnsi" w:cstheme="minorHAnsi"/>
          <w:sz w:val="22"/>
          <w:szCs w:val="22"/>
          <w:lang w:val="it-IT"/>
        </w:rPr>
        <w:t>AM P</w:t>
      </w:r>
      <w:r w:rsidR="00DA02D9" w:rsidRPr="00624281">
        <w:rPr>
          <w:rFonts w:asciiTheme="minorHAnsi" w:hAnsiTheme="minorHAnsi" w:cstheme="minorHAnsi"/>
          <w:sz w:val="22"/>
          <w:szCs w:val="22"/>
          <w:lang w:val="it-IT"/>
        </w:rPr>
        <w:t>R N-V</w:t>
      </w:r>
      <w:r w:rsidRPr="00624281">
        <w:rPr>
          <w:rFonts w:asciiTheme="minorHAnsi" w:hAnsiTheme="minorHAnsi" w:cstheme="minorHAnsi"/>
          <w:sz w:val="22"/>
          <w:szCs w:val="22"/>
          <w:lang w:val="it-IT"/>
        </w:rPr>
        <w:t xml:space="preserve"> către solicitant,</w:t>
      </w:r>
    </w:p>
    <w:p w14:paraId="11D29FDD" w14:textId="77777777" w:rsidR="00C62733" w:rsidRPr="00624281" w:rsidRDefault="00C62733" w:rsidP="0096009A">
      <w:pPr>
        <w:spacing w:after="0"/>
        <w:jc w:val="both"/>
        <w:rPr>
          <w:rFonts w:asciiTheme="minorHAnsi" w:hAnsiTheme="minorHAnsi" w:cstheme="minorHAnsi"/>
          <w:sz w:val="22"/>
          <w:szCs w:val="22"/>
          <w:lang w:val="it-IT"/>
        </w:rPr>
      </w:pPr>
      <w:r w:rsidRPr="00624281">
        <w:rPr>
          <w:rFonts w:asciiTheme="minorHAnsi" w:hAnsiTheme="minorHAnsi" w:cstheme="minorHAnsi"/>
          <w:sz w:val="22"/>
          <w:szCs w:val="22"/>
          <w:lang w:val="it-IT"/>
        </w:rPr>
        <w:t>-</w:t>
      </w:r>
      <w:r w:rsidRPr="00624281">
        <w:rPr>
          <w:rFonts w:asciiTheme="minorHAnsi" w:hAnsiTheme="minorHAnsi" w:cstheme="minorHAnsi"/>
          <w:sz w:val="22"/>
          <w:szCs w:val="22"/>
          <w:lang w:val="it-IT"/>
        </w:rPr>
        <w:tab/>
        <w:t>Răspunsul transmis este complet,</w:t>
      </w:r>
    </w:p>
    <w:p w14:paraId="584B9210" w14:textId="25431486" w:rsidR="00C62733" w:rsidRPr="00624281" w:rsidRDefault="00C62733" w:rsidP="0096009A">
      <w:pPr>
        <w:spacing w:after="0"/>
        <w:jc w:val="both"/>
        <w:rPr>
          <w:rFonts w:asciiTheme="minorHAnsi" w:hAnsiTheme="minorHAnsi" w:cstheme="minorHAnsi"/>
          <w:sz w:val="22"/>
          <w:szCs w:val="22"/>
          <w:lang w:val="it-IT"/>
        </w:rPr>
      </w:pPr>
      <w:r w:rsidRPr="00624281">
        <w:rPr>
          <w:rFonts w:asciiTheme="minorHAnsi" w:hAnsiTheme="minorHAnsi" w:cstheme="minorHAnsi"/>
          <w:sz w:val="22"/>
          <w:szCs w:val="22"/>
          <w:lang w:val="it-IT"/>
        </w:rPr>
        <w:t>-</w:t>
      </w:r>
      <w:r w:rsidRPr="00624281">
        <w:rPr>
          <w:rFonts w:asciiTheme="minorHAnsi" w:hAnsiTheme="minorHAnsi" w:cstheme="minorHAnsi"/>
          <w:sz w:val="22"/>
          <w:szCs w:val="22"/>
          <w:lang w:val="it-IT"/>
        </w:rPr>
        <w:tab/>
        <w:t>Au fost remediate toate aspectele sesizate în clarificări.</w:t>
      </w:r>
    </w:p>
    <w:p w14:paraId="362A162C" w14:textId="77777777" w:rsidR="00C62733" w:rsidRPr="00624281" w:rsidRDefault="00C62733" w:rsidP="00C2660D">
      <w:pPr>
        <w:spacing w:before="0" w:after="0"/>
        <w:jc w:val="both"/>
        <w:rPr>
          <w:rFonts w:asciiTheme="minorHAnsi" w:hAnsiTheme="minorHAnsi" w:cstheme="minorHAnsi"/>
          <w:sz w:val="22"/>
          <w:szCs w:val="22"/>
          <w:lang w:val="it-IT"/>
        </w:rPr>
      </w:pPr>
    </w:p>
    <w:p w14:paraId="2FAEF665" w14:textId="738169EC" w:rsidR="00C2660D" w:rsidRPr="00624281" w:rsidRDefault="00C2660D" w:rsidP="00C2660D">
      <w:pPr>
        <w:jc w:val="both"/>
        <w:rPr>
          <w:rFonts w:asciiTheme="minorHAnsi" w:hAnsiTheme="minorHAnsi" w:cstheme="minorHAnsi"/>
          <w:sz w:val="22"/>
          <w:szCs w:val="22"/>
          <w:lang w:val="it-IT"/>
        </w:rPr>
      </w:pPr>
      <w:r w:rsidRPr="00624281">
        <w:rPr>
          <w:rFonts w:asciiTheme="minorHAnsi" w:hAnsiTheme="minorHAnsi" w:cstheme="minorHAnsi"/>
          <w:sz w:val="22"/>
          <w:szCs w:val="22"/>
          <w:lang w:val="it-IT"/>
        </w:rPr>
        <w:t>Grila de verificare a eligibilităţii trebuie să se încheie cu o concluzie clară cu privire la eligibilitatea proiectului. Numai în aceste condiții un proiect va fi declarat eligibil. În caz contrar, proiectul este neeligibil.</w:t>
      </w:r>
    </w:p>
    <w:p w14:paraId="7C89C165" w14:textId="4BACF1E2" w:rsidR="009E3323" w:rsidRPr="00624281" w:rsidRDefault="00C2660D" w:rsidP="00C2660D">
      <w:pPr>
        <w:jc w:val="both"/>
        <w:rPr>
          <w:rFonts w:asciiTheme="minorHAnsi" w:hAnsiTheme="minorHAnsi" w:cstheme="minorHAnsi"/>
          <w:sz w:val="22"/>
          <w:szCs w:val="22"/>
        </w:rPr>
      </w:pPr>
      <w:r w:rsidRPr="00624281">
        <w:rPr>
          <w:rFonts w:asciiTheme="minorHAnsi" w:hAnsiTheme="minorHAnsi" w:cstheme="minorHAnsi"/>
          <w:sz w:val="22"/>
          <w:szCs w:val="22"/>
          <w:lang w:val="it-IT"/>
        </w:rPr>
        <w:t xml:space="preserve">Grila de verificare a eligibilităţii va fi semnată şi asumată </w:t>
      </w:r>
      <w:bookmarkStart w:id="4" w:name="_Hlk127793729"/>
      <w:r w:rsidRPr="00624281">
        <w:rPr>
          <w:rFonts w:asciiTheme="minorHAnsi" w:hAnsiTheme="minorHAnsi" w:cstheme="minorHAnsi"/>
          <w:sz w:val="22"/>
          <w:szCs w:val="22"/>
          <w:lang w:val="it-IT"/>
        </w:rPr>
        <w:t>în conformitate cu prevederile procedurale ale AM</w:t>
      </w:r>
      <w:r w:rsidR="00FB6D94" w:rsidRPr="00624281">
        <w:rPr>
          <w:rFonts w:asciiTheme="minorHAnsi" w:hAnsiTheme="minorHAnsi" w:cstheme="minorHAnsi"/>
          <w:sz w:val="22"/>
          <w:szCs w:val="22"/>
          <w:lang w:val="it-IT"/>
        </w:rPr>
        <w:t xml:space="preserve"> P</w:t>
      </w:r>
      <w:r w:rsidR="006316E9" w:rsidRPr="00624281">
        <w:rPr>
          <w:rFonts w:asciiTheme="minorHAnsi" w:hAnsiTheme="minorHAnsi" w:cstheme="minorHAnsi"/>
          <w:sz w:val="22"/>
          <w:szCs w:val="22"/>
          <w:lang w:val="it-IT"/>
        </w:rPr>
        <w:t>R NV.</w:t>
      </w:r>
      <w:bookmarkEnd w:id="4"/>
    </w:p>
    <w:sectPr w:rsidR="009E3323" w:rsidRPr="00624281" w:rsidSect="00EC08EB">
      <w:headerReference w:type="default" r:id="rId8"/>
      <w:footerReference w:type="default" r:id="rId9"/>
      <w:pgSz w:w="16838" w:h="11906" w:orient="landscape" w:code="9"/>
      <w:pgMar w:top="720" w:right="720" w:bottom="720" w:left="720" w:header="283"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9EC3656" w14:textId="77777777" w:rsidR="005B5A9D" w:rsidRDefault="005B5A9D" w:rsidP="007275E1">
      <w:pPr>
        <w:spacing w:before="0" w:after="0"/>
      </w:pPr>
      <w:r>
        <w:separator/>
      </w:r>
    </w:p>
  </w:endnote>
  <w:endnote w:type="continuationSeparator" w:id="0">
    <w:p w14:paraId="1EA67C79" w14:textId="77777777" w:rsidR="005B5A9D" w:rsidRDefault="005B5A9D" w:rsidP="007275E1">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Arial (W1)">
    <w:altName w:val="Arial"/>
    <w:charset w:val="00"/>
    <w:family w:val="swiss"/>
    <w:pitch w:val="variable"/>
    <w:sig w:usb0="00000000" w:usb1="80000000" w:usb2="00000008" w:usb3="00000000" w:csb0="000001FF" w:csb1="00000000"/>
  </w:font>
  <w:font w:name="Cambria">
    <w:panose1 w:val="02040503050406030204"/>
    <w:charset w:val="EE"/>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rial,Bold">
    <w:altName w:val="Arial"/>
    <w:panose1 w:val="00000000000000000000"/>
    <w:charset w:val="00"/>
    <w:family w:val="swiss"/>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0EB7F3" w14:textId="77777777" w:rsidR="00B96C39" w:rsidRPr="00903959" w:rsidRDefault="00B96C39" w:rsidP="00B96C39">
    <w:pPr>
      <w:tabs>
        <w:tab w:val="center" w:pos="4513"/>
        <w:tab w:val="right" w:pos="9026"/>
      </w:tabs>
      <w:spacing w:after="0"/>
      <w:rPr>
        <w:rFonts w:ascii="Calibri" w:eastAsia="Calibri" w:hAnsi="Calibri"/>
      </w:rPr>
    </w:pPr>
  </w:p>
  <w:p w14:paraId="79B3A32A" w14:textId="77777777" w:rsidR="00B96C39" w:rsidRPr="00903959" w:rsidRDefault="00B96C39" w:rsidP="00B96C39">
    <w:pPr>
      <w:tabs>
        <w:tab w:val="center" w:pos="4513"/>
        <w:tab w:val="right" w:pos="9026"/>
      </w:tabs>
      <w:spacing w:after="0"/>
      <w:jc w:val="center"/>
      <w:rPr>
        <w:rFonts w:ascii="Calibri" w:eastAsia="Calibri" w:hAnsi="Calibri"/>
      </w:rPr>
    </w:pPr>
    <w:r w:rsidRPr="00903959">
      <w:rPr>
        <w:noProof/>
      </w:rPr>
      <w:drawing>
        <wp:anchor distT="0" distB="0" distL="114300" distR="114300" simplePos="0" relativeHeight="251659264" behindDoc="0" locked="0" layoutInCell="1" allowOverlap="1" wp14:anchorId="438B6B80" wp14:editId="56A7E551">
          <wp:simplePos x="0" y="0"/>
          <wp:positionH relativeFrom="margin">
            <wp:align>center</wp:align>
          </wp:positionH>
          <wp:positionV relativeFrom="paragraph">
            <wp:posOffset>13335</wp:posOffset>
          </wp:positionV>
          <wp:extent cx="3654425" cy="237490"/>
          <wp:effectExtent l="0" t="0" r="3175" b="0"/>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869975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54425" cy="23749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B8783CE" w14:textId="77777777" w:rsidR="00B96C39" w:rsidRPr="005166A6" w:rsidRDefault="00B96C39" w:rsidP="00B96C39">
    <w:pPr>
      <w:tabs>
        <w:tab w:val="center" w:pos="4513"/>
        <w:tab w:val="right" w:pos="9026"/>
      </w:tabs>
      <w:spacing w:before="0" w:after="0"/>
      <w:jc w:val="center"/>
      <w:rPr>
        <w:rFonts w:ascii="Calibri" w:eastAsia="Calibri" w:hAnsi="Calibri"/>
        <w:sz w:val="4"/>
      </w:rPr>
    </w:pPr>
  </w:p>
  <w:p w14:paraId="18D8784A" w14:textId="77777777" w:rsidR="00B96C39" w:rsidRPr="00903959" w:rsidRDefault="00B96C39" w:rsidP="00B96C39">
    <w:pPr>
      <w:tabs>
        <w:tab w:val="center" w:pos="4513"/>
        <w:tab w:val="right" w:pos="9026"/>
      </w:tabs>
      <w:spacing w:after="60"/>
      <w:jc w:val="center"/>
      <w:rPr>
        <w:rFonts w:ascii="Calibri" w:eastAsia="Calibri" w:hAnsi="Calibri"/>
        <w:b/>
        <w:color w:val="002060"/>
        <w:sz w:val="28"/>
        <w:szCs w:val="28"/>
      </w:rPr>
    </w:pPr>
    <w:r w:rsidRPr="00903959">
      <w:rPr>
        <w:rFonts w:ascii="Calibri" w:eastAsia="Calibri" w:hAnsi="Calibri"/>
        <w:b/>
        <w:noProof/>
        <w:color w:val="002060"/>
        <w:sz w:val="28"/>
        <w:szCs w:val="28"/>
        <w:lang w:eastAsia="ro-RO"/>
      </w:rPr>
      <w:t>www.regionordvest.ro</w:t>
    </w:r>
    <w:r w:rsidRPr="00903959">
      <w:rPr>
        <w:rFonts w:ascii="Calibri" w:eastAsia="Calibri" w:hAnsi="Calibri"/>
        <w:b/>
        <w:color w:val="002060"/>
        <w:sz w:val="28"/>
        <w:szCs w:val="28"/>
      </w:rPr>
      <w:t xml:space="preserve">  I  www.nord-vest.ro</w:t>
    </w:r>
  </w:p>
  <w:p w14:paraId="09AE436B" w14:textId="77777777" w:rsidR="001C08BC" w:rsidRDefault="001C08B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6E78CA1" w14:textId="77777777" w:rsidR="005B5A9D" w:rsidRDefault="005B5A9D" w:rsidP="007275E1">
      <w:pPr>
        <w:spacing w:before="0" w:after="0"/>
      </w:pPr>
      <w:r>
        <w:separator/>
      </w:r>
    </w:p>
  </w:footnote>
  <w:footnote w:type="continuationSeparator" w:id="0">
    <w:p w14:paraId="41388676" w14:textId="77777777" w:rsidR="005B5A9D" w:rsidRDefault="005B5A9D" w:rsidP="007275E1">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CC872A" w14:textId="65A67171" w:rsidR="001C08BC" w:rsidRDefault="00B96C39" w:rsidP="00B96C39">
    <w:pPr>
      <w:pStyle w:val="Header"/>
      <w:tabs>
        <w:tab w:val="clear" w:pos="4320"/>
        <w:tab w:val="clear" w:pos="8640"/>
        <w:tab w:val="left" w:pos="2127"/>
        <w:tab w:val="left" w:pos="5100"/>
      </w:tabs>
      <w:jc w:val="center"/>
    </w:pPr>
    <w:r w:rsidRPr="00DA2A99">
      <w:rPr>
        <w:noProof/>
        <w:lang w:val="en-US"/>
      </w:rPr>
      <w:drawing>
        <wp:inline distT="0" distB="0" distL="0" distR="0" wp14:anchorId="5F886304" wp14:editId="0E4B85B8">
          <wp:extent cx="5724525" cy="61912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869974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24525" cy="619125"/>
                  </a:xfrm>
                  <a:prstGeom prst="rect">
                    <a:avLst/>
                  </a:prstGeom>
                  <a:noFill/>
                  <a:ln>
                    <a:noFill/>
                  </a:ln>
                </pic:spPr>
              </pic:pic>
            </a:graphicData>
          </a:graphic>
        </wp:inline>
      </w:drawing>
    </w:r>
  </w:p>
  <w:p w14:paraId="124BE3B6" w14:textId="63F7270D" w:rsidR="001C08BC" w:rsidRDefault="001C08BC" w:rsidP="007B28F0">
    <w:pPr>
      <w:pStyle w:val="Header"/>
      <w:tabs>
        <w:tab w:val="left" w:pos="2127"/>
      </w:tabs>
    </w:pPr>
    <w:r>
      <w:tab/>
    </w:r>
    <w:r>
      <w:tab/>
    </w:r>
    <w:r w:rsidR="009D4480">
      <w:t xml:space="preserve">                                                                                                                                                               Anexa III.1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C74CBC"/>
    <w:multiLevelType w:val="hybridMultilevel"/>
    <w:tmpl w:val="1CB49142"/>
    <w:lvl w:ilvl="0" w:tplc="04180013">
      <w:start w:val="1"/>
      <w:numFmt w:val="upperRoman"/>
      <w:lvlText w:val="%1."/>
      <w:lvlJc w:val="right"/>
      <w:pPr>
        <w:ind w:left="1068" w:hanging="360"/>
      </w:pPr>
      <w:rPr>
        <w:b/>
      </w:rPr>
    </w:lvl>
    <w:lvl w:ilvl="1" w:tplc="04180019" w:tentative="1">
      <w:start w:val="1"/>
      <w:numFmt w:val="lowerLetter"/>
      <w:lvlText w:val="%2."/>
      <w:lvlJc w:val="left"/>
      <w:pPr>
        <w:ind w:left="1788" w:hanging="360"/>
      </w:pPr>
    </w:lvl>
    <w:lvl w:ilvl="2" w:tplc="0418001B" w:tentative="1">
      <w:start w:val="1"/>
      <w:numFmt w:val="lowerRoman"/>
      <w:lvlText w:val="%3."/>
      <w:lvlJc w:val="right"/>
      <w:pPr>
        <w:ind w:left="2508" w:hanging="180"/>
      </w:pPr>
    </w:lvl>
    <w:lvl w:ilvl="3" w:tplc="0418000F" w:tentative="1">
      <w:start w:val="1"/>
      <w:numFmt w:val="decimal"/>
      <w:lvlText w:val="%4."/>
      <w:lvlJc w:val="left"/>
      <w:pPr>
        <w:ind w:left="3228" w:hanging="360"/>
      </w:pPr>
    </w:lvl>
    <w:lvl w:ilvl="4" w:tplc="04180019" w:tentative="1">
      <w:start w:val="1"/>
      <w:numFmt w:val="lowerLetter"/>
      <w:lvlText w:val="%5."/>
      <w:lvlJc w:val="left"/>
      <w:pPr>
        <w:ind w:left="3948" w:hanging="360"/>
      </w:pPr>
    </w:lvl>
    <w:lvl w:ilvl="5" w:tplc="0418001B" w:tentative="1">
      <w:start w:val="1"/>
      <w:numFmt w:val="lowerRoman"/>
      <w:lvlText w:val="%6."/>
      <w:lvlJc w:val="right"/>
      <w:pPr>
        <w:ind w:left="4668" w:hanging="180"/>
      </w:pPr>
    </w:lvl>
    <w:lvl w:ilvl="6" w:tplc="0418000F" w:tentative="1">
      <w:start w:val="1"/>
      <w:numFmt w:val="decimal"/>
      <w:lvlText w:val="%7."/>
      <w:lvlJc w:val="left"/>
      <w:pPr>
        <w:ind w:left="5388" w:hanging="360"/>
      </w:pPr>
    </w:lvl>
    <w:lvl w:ilvl="7" w:tplc="04180019" w:tentative="1">
      <w:start w:val="1"/>
      <w:numFmt w:val="lowerLetter"/>
      <w:lvlText w:val="%8."/>
      <w:lvlJc w:val="left"/>
      <w:pPr>
        <w:ind w:left="6108" w:hanging="360"/>
      </w:pPr>
    </w:lvl>
    <w:lvl w:ilvl="8" w:tplc="0418001B" w:tentative="1">
      <w:start w:val="1"/>
      <w:numFmt w:val="lowerRoman"/>
      <w:lvlText w:val="%9."/>
      <w:lvlJc w:val="right"/>
      <w:pPr>
        <w:ind w:left="6828" w:hanging="180"/>
      </w:pPr>
    </w:lvl>
  </w:abstractNum>
  <w:abstractNum w:abstractNumId="1" w15:restartNumberingAfterBreak="0">
    <w:nsid w:val="066741EE"/>
    <w:multiLevelType w:val="hybridMultilevel"/>
    <w:tmpl w:val="F01A9ACC"/>
    <w:lvl w:ilvl="0" w:tplc="A68E0DFE">
      <w:start w:val="2012"/>
      <w:numFmt w:val="bullet"/>
      <w:lvlText w:val="-"/>
      <w:lvlJc w:val="left"/>
      <w:pPr>
        <w:ind w:left="1068" w:hanging="360"/>
      </w:pPr>
      <w:rPr>
        <w:rFonts w:ascii="Times New Roman" w:eastAsia="Calibri" w:hAnsi="Times New Roman" w:cs="Times New Roman" w:hint="default"/>
      </w:rPr>
    </w:lvl>
    <w:lvl w:ilvl="1" w:tplc="04180003" w:tentative="1">
      <w:start w:val="1"/>
      <w:numFmt w:val="bullet"/>
      <w:lvlText w:val="o"/>
      <w:lvlJc w:val="left"/>
      <w:pPr>
        <w:ind w:left="1788" w:hanging="360"/>
      </w:pPr>
      <w:rPr>
        <w:rFonts w:ascii="Courier New" w:hAnsi="Courier New" w:cs="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abstractNum w:abstractNumId="2" w15:restartNumberingAfterBreak="0">
    <w:nsid w:val="0C6354D0"/>
    <w:multiLevelType w:val="hybridMultilevel"/>
    <w:tmpl w:val="D35C2D0A"/>
    <w:lvl w:ilvl="0" w:tplc="5A6C7856">
      <w:start w:val="5"/>
      <w:numFmt w:val="decimal"/>
      <w:lvlText w:val="%1."/>
      <w:lvlJc w:val="left"/>
      <w:pPr>
        <w:ind w:left="1440" w:hanging="360"/>
      </w:pPr>
      <w:rPr>
        <w:rFonts w:hint="default"/>
        <w:b w:val="0"/>
      </w:rPr>
    </w:lvl>
    <w:lvl w:ilvl="1" w:tplc="04180019" w:tentative="1">
      <w:start w:val="1"/>
      <w:numFmt w:val="lowerLetter"/>
      <w:lvlText w:val="%2."/>
      <w:lvlJc w:val="left"/>
      <w:pPr>
        <w:ind w:left="2160" w:hanging="360"/>
      </w:pPr>
      <w:rPr>
        <w:rFonts w:cs="Times New Roman"/>
      </w:rPr>
    </w:lvl>
    <w:lvl w:ilvl="2" w:tplc="0418001B" w:tentative="1">
      <w:start w:val="1"/>
      <w:numFmt w:val="lowerRoman"/>
      <w:lvlText w:val="%3."/>
      <w:lvlJc w:val="right"/>
      <w:pPr>
        <w:ind w:left="2880" w:hanging="180"/>
      </w:pPr>
      <w:rPr>
        <w:rFonts w:cs="Times New Roman"/>
      </w:rPr>
    </w:lvl>
    <w:lvl w:ilvl="3" w:tplc="0418000F" w:tentative="1">
      <w:start w:val="1"/>
      <w:numFmt w:val="decimal"/>
      <w:lvlText w:val="%4."/>
      <w:lvlJc w:val="left"/>
      <w:pPr>
        <w:ind w:left="3600" w:hanging="360"/>
      </w:pPr>
      <w:rPr>
        <w:rFonts w:cs="Times New Roman"/>
      </w:rPr>
    </w:lvl>
    <w:lvl w:ilvl="4" w:tplc="04180019" w:tentative="1">
      <w:start w:val="1"/>
      <w:numFmt w:val="lowerLetter"/>
      <w:lvlText w:val="%5."/>
      <w:lvlJc w:val="left"/>
      <w:pPr>
        <w:ind w:left="4320" w:hanging="360"/>
      </w:pPr>
      <w:rPr>
        <w:rFonts w:cs="Times New Roman"/>
      </w:rPr>
    </w:lvl>
    <w:lvl w:ilvl="5" w:tplc="0418001B" w:tentative="1">
      <w:start w:val="1"/>
      <w:numFmt w:val="lowerRoman"/>
      <w:lvlText w:val="%6."/>
      <w:lvlJc w:val="right"/>
      <w:pPr>
        <w:ind w:left="5040" w:hanging="180"/>
      </w:pPr>
      <w:rPr>
        <w:rFonts w:cs="Times New Roman"/>
      </w:rPr>
    </w:lvl>
    <w:lvl w:ilvl="6" w:tplc="0418000F" w:tentative="1">
      <w:start w:val="1"/>
      <w:numFmt w:val="decimal"/>
      <w:lvlText w:val="%7."/>
      <w:lvlJc w:val="left"/>
      <w:pPr>
        <w:ind w:left="5760" w:hanging="360"/>
      </w:pPr>
      <w:rPr>
        <w:rFonts w:cs="Times New Roman"/>
      </w:rPr>
    </w:lvl>
    <w:lvl w:ilvl="7" w:tplc="04180019" w:tentative="1">
      <w:start w:val="1"/>
      <w:numFmt w:val="lowerLetter"/>
      <w:lvlText w:val="%8."/>
      <w:lvlJc w:val="left"/>
      <w:pPr>
        <w:ind w:left="6480" w:hanging="360"/>
      </w:pPr>
      <w:rPr>
        <w:rFonts w:cs="Times New Roman"/>
      </w:rPr>
    </w:lvl>
    <w:lvl w:ilvl="8" w:tplc="0418001B" w:tentative="1">
      <w:start w:val="1"/>
      <w:numFmt w:val="lowerRoman"/>
      <w:lvlText w:val="%9."/>
      <w:lvlJc w:val="right"/>
      <w:pPr>
        <w:ind w:left="7200" w:hanging="180"/>
      </w:pPr>
      <w:rPr>
        <w:rFonts w:cs="Times New Roman"/>
      </w:rPr>
    </w:lvl>
  </w:abstractNum>
  <w:abstractNum w:abstractNumId="3" w15:restartNumberingAfterBreak="0">
    <w:nsid w:val="14D91003"/>
    <w:multiLevelType w:val="hybridMultilevel"/>
    <w:tmpl w:val="934A26B2"/>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17944331"/>
    <w:multiLevelType w:val="hybridMultilevel"/>
    <w:tmpl w:val="F446B71E"/>
    <w:lvl w:ilvl="0" w:tplc="04180013">
      <w:start w:val="1"/>
      <w:numFmt w:val="upperRoman"/>
      <w:lvlText w:val="%1."/>
      <w:lvlJc w:val="right"/>
      <w:pPr>
        <w:ind w:left="72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15:restartNumberingAfterBreak="0">
    <w:nsid w:val="1A8E5F49"/>
    <w:multiLevelType w:val="hybridMultilevel"/>
    <w:tmpl w:val="B518E09E"/>
    <w:lvl w:ilvl="0" w:tplc="A32E9266">
      <w:start w:val="1"/>
      <w:numFmt w:val="decimal"/>
      <w:lvlText w:val="3.%1."/>
      <w:lvlJc w:val="left"/>
      <w:pPr>
        <w:ind w:left="450" w:hanging="360"/>
      </w:pPr>
      <w:rPr>
        <w:rFonts w:hint="default"/>
        <w:color w:val="4F81BD" w:themeColor="accent1"/>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1A9575BE"/>
    <w:multiLevelType w:val="hybridMultilevel"/>
    <w:tmpl w:val="B9847FA4"/>
    <w:lvl w:ilvl="0" w:tplc="322C218C">
      <w:start w:val="1"/>
      <w:numFmt w:val="decimal"/>
      <w:lvlText w:val="%1."/>
      <w:lvlJc w:val="left"/>
      <w:pPr>
        <w:ind w:left="615" w:hanging="360"/>
      </w:pPr>
      <w:rPr>
        <w:rFonts w:ascii="Trebuchet MS" w:hAnsi="Trebuchet MS" w:hint="default"/>
        <w:b w:val="0"/>
        <w:color w:val="auto"/>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BF36921"/>
    <w:multiLevelType w:val="hybridMultilevel"/>
    <w:tmpl w:val="A5F41440"/>
    <w:lvl w:ilvl="0" w:tplc="322C218C">
      <w:start w:val="1"/>
      <w:numFmt w:val="decimal"/>
      <w:lvlText w:val="%1."/>
      <w:lvlJc w:val="left"/>
      <w:pPr>
        <w:ind w:left="615" w:hanging="360"/>
      </w:pPr>
      <w:rPr>
        <w:rFonts w:ascii="Trebuchet MS" w:hAnsi="Trebuchet MS" w:hint="default"/>
        <w:b w:val="0"/>
        <w:color w:val="auto"/>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CCD0CAA"/>
    <w:multiLevelType w:val="hybridMultilevel"/>
    <w:tmpl w:val="C41297B8"/>
    <w:lvl w:ilvl="0" w:tplc="FECA40BC">
      <w:start w:val="1"/>
      <w:numFmt w:val="decimal"/>
      <w:lvlText w:val="%1."/>
      <w:lvlJc w:val="left"/>
      <w:pPr>
        <w:ind w:left="615" w:hanging="360"/>
      </w:pPr>
      <w:rPr>
        <w:rFonts w:asciiTheme="minorHAnsi" w:hAnsiTheme="minorHAnsi" w:cstheme="minorHAnsi" w:hint="default"/>
        <w:b/>
        <w:bCs/>
        <w:color w:val="auto"/>
        <w:sz w:val="22"/>
        <w:szCs w:val="22"/>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15:restartNumberingAfterBreak="0">
    <w:nsid w:val="1DA45716"/>
    <w:multiLevelType w:val="multilevel"/>
    <w:tmpl w:val="42EE29DC"/>
    <w:lvl w:ilvl="0">
      <w:start w:val="1"/>
      <w:numFmt w:val="upperRoman"/>
      <w:pStyle w:val="Heading1"/>
      <w:lvlText w:val="Secţiunea %1."/>
      <w:lvlJc w:val="left"/>
      <w:pPr>
        <w:tabs>
          <w:tab w:val="num" w:pos="2160"/>
        </w:tabs>
        <w:ind w:left="0" w:firstLine="0"/>
      </w:pPr>
      <w:rPr>
        <w:rFonts w:ascii="Trebuchet MS" w:hAnsi="Trebuchet MS" w:hint="default"/>
        <w:b/>
        <w:i w:val="0"/>
        <w:sz w:val="28"/>
      </w:rPr>
    </w:lvl>
    <w:lvl w:ilvl="1">
      <w:start w:val="1"/>
      <w:numFmt w:val="decimal"/>
      <w:pStyle w:val="Heading2"/>
      <w:lvlText w:val="%1.%2."/>
      <w:lvlJc w:val="left"/>
      <w:pPr>
        <w:tabs>
          <w:tab w:val="num" w:pos="1656"/>
        </w:tabs>
        <w:ind w:left="1656" w:hanging="792"/>
      </w:pPr>
      <w:rPr>
        <w:rFonts w:hint="default"/>
      </w:rPr>
    </w:lvl>
    <w:lvl w:ilvl="2">
      <w:start w:val="1"/>
      <w:numFmt w:val="decimal"/>
      <w:pStyle w:val="Heading3"/>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1DF15198"/>
    <w:multiLevelType w:val="hybridMultilevel"/>
    <w:tmpl w:val="1116C6F6"/>
    <w:lvl w:ilvl="0" w:tplc="322C218C">
      <w:start w:val="1"/>
      <w:numFmt w:val="decimal"/>
      <w:lvlText w:val="%1."/>
      <w:lvlJc w:val="left"/>
      <w:pPr>
        <w:ind w:left="615" w:hanging="360"/>
      </w:pPr>
      <w:rPr>
        <w:rFonts w:ascii="Trebuchet MS" w:hAnsi="Trebuchet MS" w:hint="default"/>
        <w:b w:val="0"/>
        <w:color w:val="auto"/>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2926F90"/>
    <w:multiLevelType w:val="hybridMultilevel"/>
    <w:tmpl w:val="70665D34"/>
    <w:lvl w:ilvl="0" w:tplc="322C218C">
      <w:start w:val="1"/>
      <w:numFmt w:val="decimal"/>
      <w:lvlText w:val="%1."/>
      <w:lvlJc w:val="left"/>
      <w:pPr>
        <w:ind w:left="615" w:hanging="360"/>
      </w:pPr>
      <w:rPr>
        <w:rFonts w:ascii="Trebuchet MS" w:hAnsi="Trebuchet MS" w:hint="default"/>
        <w:b w:val="0"/>
        <w:color w:val="auto"/>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65A0E4B"/>
    <w:multiLevelType w:val="hybridMultilevel"/>
    <w:tmpl w:val="AE0A37A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7731741"/>
    <w:multiLevelType w:val="hybridMultilevel"/>
    <w:tmpl w:val="BC06AB4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A5C580F"/>
    <w:multiLevelType w:val="hybridMultilevel"/>
    <w:tmpl w:val="3BC8DF82"/>
    <w:lvl w:ilvl="0" w:tplc="1344685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32157D49"/>
    <w:multiLevelType w:val="hybridMultilevel"/>
    <w:tmpl w:val="48BEEDDE"/>
    <w:lvl w:ilvl="0" w:tplc="0418000F">
      <w:start w:val="1"/>
      <w:numFmt w:val="decimal"/>
      <w:lvlText w:val="%1."/>
      <w:lvlJc w:val="left"/>
      <w:pPr>
        <w:ind w:left="4680" w:hanging="360"/>
      </w:pPr>
    </w:lvl>
    <w:lvl w:ilvl="1" w:tplc="04180019">
      <w:start w:val="1"/>
      <w:numFmt w:val="lowerLetter"/>
      <w:lvlText w:val="%2."/>
      <w:lvlJc w:val="left"/>
      <w:pPr>
        <w:ind w:left="5400" w:hanging="360"/>
      </w:pPr>
    </w:lvl>
    <w:lvl w:ilvl="2" w:tplc="0418001B">
      <w:start w:val="1"/>
      <w:numFmt w:val="lowerRoman"/>
      <w:lvlText w:val="%3."/>
      <w:lvlJc w:val="right"/>
      <w:pPr>
        <w:ind w:left="6120" w:hanging="180"/>
      </w:pPr>
    </w:lvl>
    <w:lvl w:ilvl="3" w:tplc="0418000F">
      <w:start w:val="1"/>
      <w:numFmt w:val="decimal"/>
      <w:lvlText w:val="%4."/>
      <w:lvlJc w:val="left"/>
      <w:pPr>
        <w:ind w:left="6840" w:hanging="360"/>
      </w:pPr>
    </w:lvl>
    <w:lvl w:ilvl="4" w:tplc="04180019">
      <w:start w:val="1"/>
      <w:numFmt w:val="lowerLetter"/>
      <w:lvlText w:val="%5."/>
      <w:lvlJc w:val="left"/>
      <w:pPr>
        <w:ind w:left="7560" w:hanging="360"/>
      </w:pPr>
    </w:lvl>
    <w:lvl w:ilvl="5" w:tplc="0418001B">
      <w:start w:val="1"/>
      <w:numFmt w:val="lowerRoman"/>
      <w:lvlText w:val="%6."/>
      <w:lvlJc w:val="right"/>
      <w:pPr>
        <w:ind w:left="8280" w:hanging="180"/>
      </w:pPr>
    </w:lvl>
    <w:lvl w:ilvl="6" w:tplc="0418000F">
      <w:start w:val="1"/>
      <w:numFmt w:val="decimal"/>
      <w:lvlText w:val="%7."/>
      <w:lvlJc w:val="left"/>
      <w:pPr>
        <w:ind w:left="9000" w:hanging="360"/>
      </w:pPr>
    </w:lvl>
    <w:lvl w:ilvl="7" w:tplc="04180019" w:tentative="1">
      <w:start w:val="1"/>
      <w:numFmt w:val="lowerLetter"/>
      <w:lvlText w:val="%8."/>
      <w:lvlJc w:val="left"/>
      <w:pPr>
        <w:ind w:left="9720" w:hanging="360"/>
      </w:pPr>
    </w:lvl>
    <w:lvl w:ilvl="8" w:tplc="0418001B" w:tentative="1">
      <w:start w:val="1"/>
      <w:numFmt w:val="lowerRoman"/>
      <w:lvlText w:val="%9."/>
      <w:lvlJc w:val="right"/>
      <w:pPr>
        <w:ind w:left="10440" w:hanging="180"/>
      </w:pPr>
    </w:lvl>
  </w:abstractNum>
  <w:abstractNum w:abstractNumId="17" w15:restartNumberingAfterBreak="0">
    <w:nsid w:val="365C3423"/>
    <w:multiLevelType w:val="hybridMultilevel"/>
    <w:tmpl w:val="11F653A0"/>
    <w:lvl w:ilvl="0" w:tplc="04090001">
      <w:start w:val="1"/>
      <w:numFmt w:val="bullet"/>
      <w:lvlText w:val=""/>
      <w:lvlJc w:val="left"/>
      <w:pPr>
        <w:ind w:left="1788" w:hanging="360"/>
      </w:pPr>
      <w:rPr>
        <w:rFonts w:ascii="Symbol" w:hAnsi="Symbol" w:hint="default"/>
      </w:rPr>
    </w:lvl>
    <w:lvl w:ilvl="1" w:tplc="04090003" w:tentative="1">
      <w:start w:val="1"/>
      <w:numFmt w:val="bullet"/>
      <w:lvlText w:val="o"/>
      <w:lvlJc w:val="left"/>
      <w:pPr>
        <w:ind w:left="2508" w:hanging="360"/>
      </w:pPr>
      <w:rPr>
        <w:rFonts w:ascii="Courier New" w:hAnsi="Courier New" w:cs="Courier New" w:hint="default"/>
      </w:rPr>
    </w:lvl>
    <w:lvl w:ilvl="2" w:tplc="04090005" w:tentative="1">
      <w:start w:val="1"/>
      <w:numFmt w:val="bullet"/>
      <w:lvlText w:val=""/>
      <w:lvlJc w:val="left"/>
      <w:pPr>
        <w:ind w:left="3228" w:hanging="360"/>
      </w:pPr>
      <w:rPr>
        <w:rFonts w:ascii="Wingdings" w:hAnsi="Wingdings" w:hint="default"/>
      </w:rPr>
    </w:lvl>
    <w:lvl w:ilvl="3" w:tplc="04090001" w:tentative="1">
      <w:start w:val="1"/>
      <w:numFmt w:val="bullet"/>
      <w:lvlText w:val=""/>
      <w:lvlJc w:val="left"/>
      <w:pPr>
        <w:ind w:left="3948" w:hanging="360"/>
      </w:pPr>
      <w:rPr>
        <w:rFonts w:ascii="Symbol" w:hAnsi="Symbol" w:hint="default"/>
      </w:rPr>
    </w:lvl>
    <w:lvl w:ilvl="4" w:tplc="04090003" w:tentative="1">
      <w:start w:val="1"/>
      <w:numFmt w:val="bullet"/>
      <w:lvlText w:val="o"/>
      <w:lvlJc w:val="left"/>
      <w:pPr>
        <w:ind w:left="4668" w:hanging="360"/>
      </w:pPr>
      <w:rPr>
        <w:rFonts w:ascii="Courier New" w:hAnsi="Courier New" w:cs="Courier New" w:hint="default"/>
      </w:rPr>
    </w:lvl>
    <w:lvl w:ilvl="5" w:tplc="04090005" w:tentative="1">
      <w:start w:val="1"/>
      <w:numFmt w:val="bullet"/>
      <w:lvlText w:val=""/>
      <w:lvlJc w:val="left"/>
      <w:pPr>
        <w:ind w:left="5388" w:hanging="360"/>
      </w:pPr>
      <w:rPr>
        <w:rFonts w:ascii="Wingdings" w:hAnsi="Wingdings" w:hint="default"/>
      </w:rPr>
    </w:lvl>
    <w:lvl w:ilvl="6" w:tplc="04090001" w:tentative="1">
      <w:start w:val="1"/>
      <w:numFmt w:val="bullet"/>
      <w:lvlText w:val=""/>
      <w:lvlJc w:val="left"/>
      <w:pPr>
        <w:ind w:left="6108" w:hanging="360"/>
      </w:pPr>
      <w:rPr>
        <w:rFonts w:ascii="Symbol" w:hAnsi="Symbol" w:hint="default"/>
      </w:rPr>
    </w:lvl>
    <w:lvl w:ilvl="7" w:tplc="04090003" w:tentative="1">
      <w:start w:val="1"/>
      <w:numFmt w:val="bullet"/>
      <w:lvlText w:val="o"/>
      <w:lvlJc w:val="left"/>
      <w:pPr>
        <w:ind w:left="6828" w:hanging="360"/>
      </w:pPr>
      <w:rPr>
        <w:rFonts w:ascii="Courier New" w:hAnsi="Courier New" w:cs="Courier New" w:hint="default"/>
      </w:rPr>
    </w:lvl>
    <w:lvl w:ilvl="8" w:tplc="04090005" w:tentative="1">
      <w:start w:val="1"/>
      <w:numFmt w:val="bullet"/>
      <w:lvlText w:val=""/>
      <w:lvlJc w:val="left"/>
      <w:pPr>
        <w:ind w:left="7548" w:hanging="360"/>
      </w:pPr>
      <w:rPr>
        <w:rFonts w:ascii="Wingdings" w:hAnsi="Wingdings" w:hint="default"/>
      </w:rPr>
    </w:lvl>
  </w:abstractNum>
  <w:abstractNum w:abstractNumId="18" w15:restartNumberingAfterBreak="0">
    <w:nsid w:val="366455CA"/>
    <w:multiLevelType w:val="hybridMultilevel"/>
    <w:tmpl w:val="AA5AE76C"/>
    <w:lvl w:ilvl="0" w:tplc="0418000F">
      <w:start w:val="1"/>
      <w:numFmt w:val="decimal"/>
      <w:pStyle w:val="bulletX"/>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9" w15:restartNumberingAfterBreak="0">
    <w:nsid w:val="37D060E0"/>
    <w:multiLevelType w:val="multilevel"/>
    <w:tmpl w:val="FB7C4AD8"/>
    <w:lvl w:ilvl="0">
      <w:start w:val="1"/>
      <w:numFmt w:val="bullet"/>
      <w:lvlText w:val=""/>
      <w:lvlJc w:val="left"/>
      <w:pPr>
        <w:tabs>
          <w:tab w:val="num" w:pos="360"/>
        </w:tabs>
        <w:ind w:left="360" w:hanging="360"/>
      </w:pPr>
      <w:rPr>
        <w:rFonts w:ascii="Wingdings" w:hAnsi="Wingdings" w:hint="default"/>
      </w:rPr>
    </w:lvl>
    <w:lvl w:ilvl="1">
      <w:start w:val="1"/>
      <w:numFmt w:val="lowerLetter"/>
      <w:lvlText w:val="%2."/>
      <w:lvlJc w:val="lef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pStyle w:val="ev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0" w15:restartNumberingAfterBreak="0">
    <w:nsid w:val="382701C0"/>
    <w:multiLevelType w:val="hybridMultilevel"/>
    <w:tmpl w:val="38F2FC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E6021DA"/>
    <w:multiLevelType w:val="hybridMultilevel"/>
    <w:tmpl w:val="93688486"/>
    <w:lvl w:ilvl="0" w:tplc="8CAE5BBC">
      <w:start w:val="1"/>
      <w:numFmt w:val="decimal"/>
      <w:lvlText w:val="%1."/>
      <w:lvlJc w:val="left"/>
      <w:pPr>
        <w:ind w:left="360" w:hanging="360"/>
      </w:pPr>
      <w:rPr>
        <w:strike w:val="0"/>
        <w:color w:val="auto"/>
      </w:rPr>
    </w:lvl>
    <w:lvl w:ilvl="1" w:tplc="04090019">
      <w:start w:val="1"/>
      <w:numFmt w:val="lowerLetter"/>
      <w:lvlText w:val="%2."/>
      <w:lvlJc w:val="left"/>
      <w:pPr>
        <w:ind w:left="1080" w:hanging="360"/>
      </w:pPr>
    </w:lvl>
    <w:lvl w:ilvl="2" w:tplc="0809000F">
      <w:start w:val="1"/>
      <w:numFmt w:val="decimal"/>
      <w:lvlText w:val="%3."/>
      <w:lvlJc w:val="lef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41162E46"/>
    <w:multiLevelType w:val="hybridMultilevel"/>
    <w:tmpl w:val="50A08E20"/>
    <w:lvl w:ilvl="0" w:tplc="322C218C">
      <w:start w:val="1"/>
      <w:numFmt w:val="decimal"/>
      <w:lvlText w:val="%1."/>
      <w:lvlJc w:val="left"/>
      <w:pPr>
        <w:ind w:left="615" w:hanging="360"/>
      </w:pPr>
      <w:rPr>
        <w:rFonts w:ascii="Trebuchet MS" w:hAnsi="Trebuchet MS" w:hint="default"/>
        <w:b w:val="0"/>
        <w:color w:val="auto"/>
        <w:sz w:val="20"/>
        <w:szCs w:val="20"/>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3" w15:restartNumberingAfterBreak="0">
    <w:nsid w:val="42DD4DCF"/>
    <w:multiLevelType w:val="hybridMultilevel"/>
    <w:tmpl w:val="174C1AD6"/>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pStyle w:val="TOC8"/>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0494ED4"/>
    <w:multiLevelType w:val="hybridMultilevel"/>
    <w:tmpl w:val="46A2132C"/>
    <w:lvl w:ilvl="0" w:tplc="0418000F">
      <w:start w:val="1"/>
      <w:numFmt w:val="decimal"/>
      <w:lvlText w:val="%1."/>
      <w:lvlJc w:val="left"/>
      <w:pPr>
        <w:ind w:left="1440" w:hanging="360"/>
      </w:pPr>
      <w:rPr>
        <w:rFonts w:hint="default"/>
        <w:b w:val="0"/>
      </w:rPr>
    </w:lvl>
    <w:lvl w:ilvl="1" w:tplc="04180019" w:tentative="1">
      <w:start w:val="1"/>
      <w:numFmt w:val="lowerLetter"/>
      <w:lvlText w:val="%2."/>
      <w:lvlJc w:val="left"/>
      <w:pPr>
        <w:ind w:left="2160" w:hanging="360"/>
      </w:pPr>
      <w:rPr>
        <w:rFonts w:cs="Times New Roman"/>
      </w:rPr>
    </w:lvl>
    <w:lvl w:ilvl="2" w:tplc="0418001B" w:tentative="1">
      <w:start w:val="1"/>
      <w:numFmt w:val="lowerRoman"/>
      <w:lvlText w:val="%3."/>
      <w:lvlJc w:val="right"/>
      <w:pPr>
        <w:ind w:left="2880" w:hanging="180"/>
      </w:pPr>
      <w:rPr>
        <w:rFonts w:cs="Times New Roman"/>
      </w:rPr>
    </w:lvl>
    <w:lvl w:ilvl="3" w:tplc="0418000F" w:tentative="1">
      <w:start w:val="1"/>
      <w:numFmt w:val="decimal"/>
      <w:lvlText w:val="%4."/>
      <w:lvlJc w:val="left"/>
      <w:pPr>
        <w:ind w:left="3600" w:hanging="360"/>
      </w:pPr>
      <w:rPr>
        <w:rFonts w:cs="Times New Roman"/>
      </w:rPr>
    </w:lvl>
    <w:lvl w:ilvl="4" w:tplc="04180019" w:tentative="1">
      <w:start w:val="1"/>
      <w:numFmt w:val="lowerLetter"/>
      <w:lvlText w:val="%5."/>
      <w:lvlJc w:val="left"/>
      <w:pPr>
        <w:ind w:left="4320" w:hanging="360"/>
      </w:pPr>
      <w:rPr>
        <w:rFonts w:cs="Times New Roman"/>
      </w:rPr>
    </w:lvl>
    <w:lvl w:ilvl="5" w:tplc="0418001B" w:tentative="1">
      <w:start w:val="1"/>
      <w:numFmt w:val="lowerRoman"/>
      <w:lvlText w:val="%6."/>
      <w:lvlJc w:val="right"/>
      <w:pPr>
        <w:ind w:left="5040" w:hanging="180"/>
      </w:pPr>
      <w:rPr>
        <w:rFonts w:cs="Times New Roman"/>
      </w:rPr>
    </w:lvl>
    <w:lvl w:ilvl="6" w:tplc="0418000F" w:tentative="1">
      <w:start w:val="1"/>
      <w:numFmt w:val="decimal"/>
      <w:lvlText w:val="%7."/>
      <w:lvlJc w:val="left"/>
      <w:pPr>
        <w:ind w:left="5760" w:hanging="360"/>
      </w:pPr>
      <w:rPr>
        <w:rFonts w:cs="Times New Roman"/>
      </w:rPr>
    </w:lvl>
    <w:lvl w:ilvl="7" w:tplc="04180019" w:tentative="1">
      <w:start w:val="1"/>
      <w:numFmt w:val="lowerLetter"/>
      <w:lvlText w:val="%8."/>
      <w:lvlJc w:val="left"/>
      <w:pPr>
        <w:ind w:left="6480" w:hanging="360"/>
      </w:pPr>
      <w:rPr>
        <w:rFonts w:cs="Times New Roman"/>
      </w:rPr>
    </w:lvl>
    <w:lvl w:ilvl="8" w:tplc="0418001B" w:tentative="1">
      <w:start w:val="1"/>
      <w:numFmt w:val="lowerRoman"/>
      <w:lvlText w:val="%9."/>
      <w:lvlJc w:val="right"/>
      <w:pPr>
        <w:ind w:left="7200" w:hanging="180"/>
      </w:pPr>
      <w:rPr>
        <w:rFonts w:cs="Times New Roman"/>
      </w:rPr>
    </w:lvl>
  </w:abstractNum>
  <w:abstractNum w:abstractNumId="26" w15:restartNumberingAfterBreak="0">
    <w:nsid w:val="575400CD"/>
    <w:multiLevelType w:val="hybridMultilevel"/>
    <w:tmpl w:val="AF5E258A"/>
    <w:lvl w:ilvl="0" w:tplc="AE64B1F4">
      <w:start w:val="1"/>
      <w:numFmt w:val="bullet"/>
      <w:lvlText w:val="−"/>
      <w:lvlJc w:val="left"/>
      <w:pPr>
        <w:ind w:left="1080" w:hanging="360"/>
      </w:pPr>
      <w:rPr>
        <w:rFonts w:ascii="Calibri" w:hAnsi="Calibri"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27" w15:restartNumberingAfterBreak="0">
    <w:nsid w:val="5FA45DCD"/>
    <w:multiLevelType w:val="hybridMultilevel"/>
    <w:tmpl w:val="1396A486"/>
    <w:lvl w:ilvl="0" w:tplc="AE64B1F4">
      <w:start w:val="1"/>
      <w:numFmt w:val="bullet"/>
      <w:lvlText w:val="−"/>
      <w:lvlJc w:val="left"/>
      <w:pPr>
        <w:ind w:left="720" w:hanging="360"/>
      </w:pPr>
      <w:rPr>
        <w:rFonts w:ascii="Calibri" w:hAnsi="Calibri" w:hint="default"/>
      </w:rPr>
    </w:lvl>
    <w:lvl w:ilvl="1" w:tplc="450C467A">
      <w:start w:val="3"/>
      <w:numFmt w:val="bullet"/>
      <w:lvlText w:val="-"/>
      <w:lvlJc w:val="left"/>
      <w:pPr>
        <w:ind w:left="1440" w:hanging="360"/>
      </w:pPr>
      <w:rPr>
        <w:rFonts w:ascii="Trebuchet MS" w:eastAsia="Times New Roman" w:hAnsi="Trebuchet MS" w:cs="Times New Roman"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8" w15:restartNumberingAfterBreak="0">
    <w:nsid w:val="66C26CAB"/>
    <w:multiLevelType w:val="hybridMultilevel"/>
    <w:tmpl w:val="3CA63EDE"/>
    <w:lvl w:ilvl="0" w:tplc="322C218C">
      <w:start w:val="1"/>
      <w:numFmt w:val="decimal"/>
      <w:lvlText w:val="%1."/>
      <w:lvlJc w:val="left"/>
      <w:pPr>
        <w:ind w:left="615" w:hanging="360"/>
      </w:pPr>
      <w:rPr>
        <w:rFonts w:ascii="Trebuchet MS" w:hAnsi="Trebuchet MS" w:hint="default"/>
        <w:b w:val="0"/>
        <w:color w:val="auto"/>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8B94A22"/>
    <w:multiLevelType w:val="hybridMultilevel"/>
    <w:tmpl w:val="FD648E1C"/>
    <w:lvl w:ilvl="0" w:tplc="D7265BD0">
      <w:start w:val="1"/>
      <w:numFmt w:val="decimal"/>
      <w:lvlText w:val="%1."/>
      <w:lvlJc w:val="left"/>
      <w:pPr>
        <w:ind w:left="757" w:hanging="360"/>
      </w:pPr>
      <w:rPr>
        <w:rFonts w:hint="default"/>
        <w:b w:val="0"/>
        <w:color w:val="auto"/>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0" w15:restartNumberingAfterBreak="0">
    <w:nsid w:val="69A82D78"/>
    <w:multiLevelType w:val="hybridMultilevel"/>
    <w:tmpl w:val="139CBD22"/>
    <w:lvl w:ilvl="0" w:tplc="04090017">
      <w:start w:val="1"/>
      <w:numFmt w:val="lowerLetter"/>
      <w:lvlText w:val="%1)"/>
      <w:lvlJc w:val="left"/>
      <w:pPr>
        <w:ind w:left="673" w:hanging="360"/>
      </w:pPr>
      <w:rPr>
        <w:rFonts w:hint="default"/>
      </w:rPr>
    </w:lvl>
    <w:lvl w:ilvl="1" w:tplc="04180019" w:tentative="1">
      <w:start w:val="1"/>
      <w:numFmt w:val="lowerLetter"/>
      <w:lvlText w:val="%2."/>
      <w:lvlJc w:val="left"/>
      <w:pPr>
        <w:ind w:left="1393" w:hanging="360"/>
      </w:pPr>
    </w:lvl>
    <w:lvl w:ilvl="2" w:tplc="0418001B" w:tentative="1">
      <w:start w:val="1"/>
      <w:numFmt w:val="lowerRoman"/>
      <w:lvlText w:val="%3."/>
      <w:lvlJc w:val="right"/>
      <w:pPr>
        <w:ind w:left="2113" w:hanging="180"/>
      </w:pPr>
    </w:lvl>
    <w:lvl w:ilvl="3" w:tplc="0418000F" w:tentative="1">
      <w:start w:val="1"/>
      <w:numFmt w:val="decimal"/>
      <w:lvlText w:val="%4."/>
      <w:lvlJc w:val="left"/>
      <w:pPr>
        <w:ind w:left="2833" w:hanging="360"/>
      </w:pPr>
    </w:lvl>
    <w:lvl w:ilvl="4" w:tplc="04180019" w:tentative="1">
      <w:start w:val="1"/>
      <w:numFmt w:val="lowerLetter"/>
      <w:lvlText w:val="%5."/>
      <w:lvlJc w:val="left"/>
      <w:pPr>
        <w:ind w:left="3553" w:hanging="360"/>
      </w:pPr>
    </w:lvl>
    <w:lvl w:ilvl="5" w:tplc="0418001B" w:tentative="1">
      <w:start w:val="1"/>
      <w:numFmt w:val="lowerRoman"/>
      <w:lvlText w:val="%6."/>
      <w:lvlJc w:val="right"/>
      <w:pPr>
        <w:ind w:left="4273" w:hanging="180"/>
      </w:pPr>
    </w:lvl>
    <w:lvl w:ilvl="6" w:tplc="0418000F" w:tentative="1">
      <w:start w:val="1"/>
      <w:numFmt w:val="decimal"/>
      <w:lvlText w:val="%7."/>
      <w:lvlJc w:val="left"/>
      <w:pPr>
        <w:ind w:left="4993" w:hanging="360"/>
      </w:pPr>
    </w:lvl>
    <w:lvl w:ilvl="7" w:tplc="04180019" w:tentative="1">
      <w:start w:val="1"/>
      <w:numFmt w:val="lowerLetter"/>
      <w:lvlText w:val="%8."/>
      <w:lvlJc w:val="left"/>
      <w:pPr>
        <w:ind w:left="5713" w:hanging="360"/>
      </w:pPr>
    </w:lvl>
    <w:lvl w:ilvl="8" w:tplc="0418001B" w:tentative="1">
      <w:start w:val="1"/>
      <w:numFmt w:val="lowerRoman"/>
      <w:lvlText w:val="%9."/>
      <w:lvlJc w:val="right"/>
      <w:pPr>
        <w:ind w:left="6433" w:hanging="180"/>
      </w:pPr>
    </w:lvl>
  </w:abstractNum>
  <w:abstractNum w:abstractNumId="31" w15:restartNumberingAfterBreak="0">
    <w:nsid w:val="73A13DFB"/>
    <w:multiLevelType w:val="hybridMultilevel"/>
    <w:tmpl w:val="C0B2EC20"/>
    <w:lvl w:ilvl="0" w:tplc="B69C0608">
      <w:start w:val="1"/>
      <w:numFmt w:val="upperRoman"/>
      <w:lvlText w:val="%1."/>
      <w:lvlJc w:val="right"/>
      <w:pPr>
        <w:ind w:left="720" w:hanging="360"/>
      </w:pPr>
      <w:rPr>
        <w:b/>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9"/>
  </w:num>
  <w:num w:numId="2">
    <w:abstractNumId w:val="18"/>
  </w:num>
  <w:num w:numId="3">
    <w:abstractNumId w:val="31"/>
  </w:num>
  <w:num w:numId="4">
    <w:abstractNumId w:val="8"/>
  </w:num>
  <w:num w:numId="5">
    <w:abstractNumId w:val="15"/>
  </w:num>
  <w:num w:numId="6">
    <w:abstractNumId w:val="24"/>
  </w:num>
  <w:num w:numId="7">
    <w:abstractNumId w:val="23"/>
  </w:num>
  <w:num w:numId="8">
    <w:abstractNumId w:val="19"/>
  </w:num>
  <w:num w:numId="9">
    <w:abstractNumId w:val="30"/>
  </w:num>
  <w:num w:numId="10">
    <w:abstractNumId w:val="27"/>
  </w:num>
  <w:num w:numId="11">
    <w:abstractNumId w:val="1"/>
  </w:num>
  <w:num w:numId="12">
    <w:abstractNumId w:val="26"/>
  </w:num>
  <w:num w:numId="13">
    <w:abstractNumId w:val="29"/>
  </w:num>
  <w:num w:numId="14">
    <w:abstractNumId w:val="0"/>
  </w:num>
  <w:num w:numId="15">
    <w:abstractNumId w:val="4"/>
  </w:num>
  <w:num w:numId="16">
    <w:abstractNumId w:val="16"/>
  </w:num>
  <w:num w:numId="17">
    <w:abstractNumId w:val="25"/>
  </w:num>
  <w:num w:numId="18">
    <w:abstractNumId w:val="2"/>
  </w:num>
  <w:num w:numId="19">
    <w:abstractNumId w:val="20"/>
  </w:num>
  <w:num w:numId="20">
    <w:abstractNumId w:val="3"/>
  </w:num>
  <w:num w:numId="21">
    <w:abstractNumId w:val="5"/>
  </w:num>
  <w:num w:numId="22">
    <w:abstractNumId w:val="14"/>
  </w:num>
  <w:num w:numId="23">
    <w:abstractNumId w:val="21"/>
  </w:num>
  <w:num w:numId="24">
    <w:abstractNumId w:val="22"/>
  </w:num>
  <w:num w:numId="25">
    <w:abstractNumId w:val="10"/>
  </w:num>
  <w:num w:numId="26">
    <w:abstractNumId w:val="7"/>
  </w:num>
  <w:num w:numId="27">
    <w:abstractNumId w:val="12"/>
  </w:num>
  <w:num w:numId="28">
    <w:abstractNumId w:val="13"/>
  </w:num>
  <w:num w:numId="29">
    <w:abstractNumId w:val="6"/>
  </w:num>
  <w:num w:numId="30">
    <w:abstractNumId w:val="28"/>
  </w:num>
  <w:num w:numId="31">
    <w:abstractNumId w:val="11"/>
  </w:num>
  <w:num w:numId="32">
    <w:abstractNumId w:val="17"/>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75E1"/>
    <w:rsid w:val="00000A15"/>
    <w:rsid w:val="00000AE8"/>
    <w:rsid w:val="000018DE"/>
    <w:rsid w:val="0000371F"/>
    <w:rsid w:val="000037F2"/>
    <w:rsid w:val="00003FF6"/>
    <w:rsid w:val="00004EBD"/>
    <w:rsid w:val="00005D48"/>
    <w:rsid w:val="000062BE"/>
    <w:rsid w:val="00007333"/>
    <w:rsid w:val="0000786F"/>
    <w:rsid w:val="00007F8F"/>
    <w:rsid w:val="000103C3"/>
    <w:rsid w:val="00011279"/>
    <w:rsid w:val="0001388E"/>
    <w:rsid w:val="00013C2D"/>
    <w:rsid w:val="0002131F"/>
    <w:rsid w:val="00022464"/>
    <w:rsid w:val="00022E96"/>
    <w:rsid w:val="000234E1"/>
    <w:rsid w:val="00023915"/>
    <w:rsid w:val="00024D9D"/>
    <w:rsid w:val="00026044"/>
    <w:rsid w:val="00026417"/>
    <w:rsid w:val="0002673E"/>
    <w:rsid w:val="00026E81"/>
    <w:rsid w:val="000275B2"/>
    <w:rsid w:val="00027F4F"/>
    <w:rsid w:val="0003001B"/>
    <w:rsid w:val="000316A4"/>
    <w:rsid w:val="0003175A"/>
    <w:rsid w:val="00031871"/>
    <w:rsid w:val="00031929"/>
    <w:rsid w:val="00031B0D"/>
    <w:rsid w:val="000322A8"/>
    <w:rsid w:val="00032616"/>
    <w:rsid w:val="000328C4"/>
    <w:rsid w:val="00033A54"/>
    <w:rsid w:val="000343E8"/>
    <w:rsid w:val="0003527B"/>
    <w:rsid w:val="00035C55"/>
    <w:rsid w:val="00035FCA"/>
    <w:rsid w:val="00036892"/>
    <w:rsid w:val="00041896"/>
    <w:rsid w:val="00041D43"/>
    <w:rsid w:val="00041FCA"/>
    <w:rsid w:val="00042141"/>
    <w:rsid w:val="00042B68"/>
    <w:rsid w:val="00043F5A"/>
    <w:rsid w:val="00044A9D"/>
    <w:rsid w:val="00045082"/>
    <w:rsid w:val="00045899"/>
    <w:rsid w:val="000476F9"/>
    <w:rsid w:val="00050255"/>
    <w:rsid w:val="0005039D"/>
    <w:rsid w:val="00051731"/>
    <w:rsid w:val="0005184D"/>
    <w:rsid w:val="00051F67"/>
    <w:rsid w:val="000539A4"/>
    <w:rsid w:val="000545A8"/>
    <w:rsid w:val="00054F8A"/>
    <w:rsid w:val="000561C5"/>
    <w:rsid w:val="00056B41"/>
    <w:rsid w:val="000577E5"/>
    <w:rsid w:val="00060B2C"/>
    <w:rsid w:val="00061B19"/>
    <w:rsid w:val="000629C8"/>
    <w:rsid w:val="00062E8D"/>
    <w:rsid w:val="00062E8F"/>
    <w:rsid w:val="00064042"/>
    <w:rsid w:val="000643CB"/>
    <w:rsid w:val="00064C7B"/>
    <w:rsid w:val="00064EFF"/>
    <w:rsid w:val="00065390"/>
    <w:rsid w:val="00065C0C"/>
    <w:rsid w:val="00066D29"/>
    <w:rsid w:val="000704BE"/>
    <w:rsid w:val="000723C6"/>
    <w:rsid w:val="00073E43"/>
    <w:rsid w:val="0007425E"/>
    <w:rsid w:val="00074DF6"/>
    <w:rsid w:val="0007571E"/>
    <w:rsid w:val="000769CC"/>
    <w:rsid w:val="00080DFB"/>
    <w:rsid w:val="00081266"/>
    <w:rsid w:val="00081776"/>
    <w:rsid w:val="00082351"/>
    <w:rsid w:val="000838C2"/>
    <w:rsid w:val="000858AE"/>
    <w:rsid w:val="00086120"/>
    <w:rsid w:val="00086554"/>
    <w:rsid w:val="00086A89"/>
    <w:rsid w:val="00091092"/>
    <w:rsid w:val="0009367E"/>
    <w:rsid w:val="0009374C"/>
    <w:rsid w:val="0009385A"/>
    <w:rsid w:val="00094597"/>
    <w:rsid w:val="000947FC"/>
    <w:rsid w:val="00095EA1"/>
    <w:rsid w:val="00096CAD"/>
    <w:rsid w:val="00096CC7"/>
    <w:rsid w:val="00097036"/>
    <w:rsid w:val="000A1BD6"/>
    <w:rsid w:val="000A3E2B"/>
    <w:rsid w:val="000A4CB3"/>
    <w:rsid w:val="000A557A"/>
    <w:rsid w:val="000A5DB6"/>
    <w:rsid w:val="000A77D1"/>
    <w:rsid w:val="000B17CF"/>
    <w:rsid w:val="000B1DF2"/>
    <w:rsid w:val="000B6128"/>
    <w:rsid w:val="000B615F"/>
    <w:rsid w:val="000B661F"/>
    <w:rsid w:val="000B7D7D"/>
    <w:rsid w:val="000C0202"/>
    <w:rsid w:val="000C036F"/>
    <w:rsid w:val="000C12EF"/>
    <w:rsid w:val="000C196A"/>
    <w:rsid w:val="000C1D9B"/>
    <w:rsid w:val="000C2DB5"/>
    <w:rsid w:val="000C388E"/>
    <w:rsid w:val="000C39B8"/>
    <w:rsid w:val="000C3C7C"/>
    <w:rsid w:val="000C3F6A"/>
    <w:rsid w:val="000C4111"/>
    <w:rsid w:val="000C4653"/>
    <w:rsid w:val="000C560C"/>
    <w:rsid w:val="000C738A"/>
    <w:rsid w:val="000C7E7E"/>
    <w:rsid w:val="000D039D"/>
    <w:rsid w:val="000D0D84"/>
    <w:rsid w:val="000D2655"/>
    <w:rsid w:val="000D27DE"/>
    <w:rsid w:val="000D2CCC"/>
    <w:rsid w:val="000D4CCC"/>
    <w:rsid w:val="000D4EBB"/>
    <w:rsid w:val="000D525C"/>
    <w:rsid w:val="000D53E5"/>
    <w:rsid w:val="000D6D6C"/>
    <w:rsid w:val="000D7756"/>
    <w:rsid w:val="000D7A1D"/>
    <w:rsid w:val="000E094D"/>
    <w:rsid w:val="000E1434"/>
    <w:rsid w:val="000E505C"/>
    <w:rsid w:val="000E6C5A"/>
    <w:rsid w:val="000E75DE"/>
    <w:rsid w:val="000F3638"/>
    <w:rsid w:val="000F37A9"/>
    <w:rsid w:val="000F3B8C"/>
    <w:rsid w:val="000F433D"/>
    <w:rsid w:val="000F569A"/>
    <w:rsid w:val="000F5B61"/>
    <w:rsid w:val="000F5CBC"/>
    <w:rsid w:val="000F6AC3"/>
    <w:rsid w:val="000F7204"/>
    <w:rsid w:val="001001C1"/>
    <w:rsid w:val="0010051C"/>
    <w:rsid w:val="00102605"/>
    <w:rsid w:val="00103B49"/>
    <w:rsid w:val="00103F42"/>
    <w:rsid w:val="00106C45"/>
    <w:rsid w:val="00107C54"/>
    <w:rsid w:val="00110BC5"/>
    <w:rsid w:val="00110C16"/>
    <w:rsid w:val="00111AFF"/>
    <w:rsid w:val="00112081"/>
    <w:rsid w:val="00114973"/>
    <w:rsid w:val="001158CF"/>
    <w:rsid w:val="0012049E"/>
    <w:rsid w:val="00120EDC"/>
    <w:rsid w:val="00122E91"/>
    <w:rsid w:val="00123241"/>
    <w:rsid w:val="001232FB"/>
    <w:rsid w:val="0012380E"/>
    <w:rsid w:val="0012393F"/>
    <w:rsid w:val="00124549"/>
    <w:rsid w:val="00125544"/>
    <w:rsid w:val="00126515"/>
    <w:rsid w:val="00126C43"/>
    <w:rsid w:val="001302AE"/>
    <w:rsid w:val="001308C8"/>
    <w:rsid w:val="00130A8D"/>
    <w:rsid w:val="00131926"/>
    <w:rsid w:val="001319D5"/>
    <w:rsid w:val="00131DAC"/>
    <w:rsid w:val="001324D4"/>
    <w:rsid w:val="001331FB"/>
    <w:rsid w:val="00133B9F"/>
    <w:rsid w:val="00134109"/>
    <w:rsid w:val="001343F3"/>
    <w:rsid w:val="001350BF"/>
    <w:rsid w:val="001370C2"/>
    <w:rsid w:val="001373F2"/>
    <w:rsid w:val="00137B9B"/>
    <w:rsid w:val="001401C0"/>
    <w:rsid w:val="001429E4"/>
    <w:rsid w:val="00144734"/>
    <w:rsid w:val="00144A9B"/>
    <w:rsid w:val="0014530F"/>
    <w:rsid w:val="001454D8"/>
    <w:rsid w:val="001456BE"/>
    <w:rsid w:val="00146060"/>
    <w:rsid w:val="00146BDB"/>
    <w:rsid w:val="0014790B"/>
    <w:rsid w:val="00147F5C"/>
    <w:rsid w:val="00150096"/>
    <w:rsid w:val="00150456"/>
    <w:rsid w:val="0015070C"/>
    <w:rsid w:val="001511B4"/>
    <w:rsid w:val="001521D8"/>
    <w:rsid w:val="00153247"/>
    <w:rsid w:val="00154927"/>
    <w:rsid w:val="001561B8"/>
    <w:rsid w:val="00156A29"/>
    <w:rsid w:val="001571E5"/>
    <w:rsid w:val="00157688"/>
    <w:rsid w:val="00160EA5"/>
    <w:rsid w:val="001614C3"/>
    <w:rsid w:val="00161DF3"/>
    <w:rsid w:val="0016280C"/>
    <w:rsid w:val="00163E8A"/>
    <w:rsid w:val="00164201"/>
    <w:rsid w:val="00166022"/>
    <w:rsid w:val="0017186F"/>
    <w:rsid w:val="00174253"/>
    <w:rsid w:val="0017451C"/>
    <w:rsid w:val="00174C8F"/>
    <w:rsid w:val="001764A5"/>
    <w:rsid w:val="00180AE1"/>
    <w:rsid w:val="00180F1C"/>
    <w:rsid w:val="001811E0"/>
    <w:rsid w:val="00181880"/>
    <w:rsid w:val="00182822"/>
    <w:rsid w:val="00183D6D"/>
    <w:rsid w:val="00184BE4"/>
    <w:rsid w:val="00185B7A"/>
    <w:rsid w:val="00186642"/>
    <w:rsid w:val="00186A83"/>
    <w:rsid w:val="0018704B"/>
    <w:rsid w:val="001904B1"/>
    <w:rsid w:val="001915A2"/>
    <w:rsid w:val="00191EA3"/>
    <w:rsid w:val="00192ED4"/>
    <w:rsid w:val="001931CF"/>
    <w:rsid w:val="001939EF"/>
    <w:rsid w:val="00194287"/>
    <w:rsid w:val="001965D4"/>
    <w:rsid w:val="001968C8"/>
    <w:rsid w:val="00197958"/>
    <w:rsid w:val="00197E46"/>
    <w:rsid w:val="001A054B"/>
    <w:rsid w:val="001A1690"/>
    <w:rsid w:val="001A2840"/>
    <w:rsid w:val="001A2BA4"/>
    <w:rsid w:val="001A2E57"/>
    <w:rsid w:val="001A47C8"/>
    <w:rsid w:val="001A5D5A"/>
    <w:rsid w:val="001A6472"/>
    <w:rsid w:val="001A6B6E"/>
    <w:rsid w:val="001A6CC2"/>
    <w:rsid w:val="001A7672"/>
    <w:rsid w:val="001A7BC9"/>
    <w:rsid w:val="001B0F49"/>
    <w:rsid w:val="001B11FF"/>
    <w:rsid w:val="001B16B8"/>
    <w:rsid w:val="001B197F"/>
    <w:rsid w:val="001B3E89"/>
    <w:rsid w:val="001B50FF"/>
    <w:rsid w:val="001B6FF2"/>
    <w:rsid w:val="001B73F8"/>
    <w:rsid w:val="001C08BC"/>
    <w:rsid w:val="001C186C"/>
    <w:rsid w:val="001C217E"/>
    <w:rsid w:val="001C62AB"/>
    <w:rsid w:val="001C68A3"/>
    <w:rsid w:val="001D15C3"/>
    <w:rsid w:val="001D26E4"/>
    <w:rsid w:val="001D70D5"/>
    <w:rsid w:val="001D715C"/>
    <w:rsid w:val="001E0613"/>
    <w:rsid w:val="001E0ED4"/>
    <w:rsid w:val="001E560C"/>
    <w:rsid w:val="001E678E"/>
    <w:rsid w:val="001E6A4B"/>
    <w:rsid w:val="001E6D2C"/>
    <w:rsid w:val="001E7468"/>
    <w:rsid w:val="001F03A6"/>
    <w:rsid w:val="001F24FD"/>
    <w:rsid w:val="001F2B4C"/>
    <w:rsid w:val="001F7986"/>
    <w:rsid w:val="002003EB"/>
    <w:rsid w:val="00201ECB"/>
    <w:rsid w:val="00202148"/>
    <w:rsid w:val="00203E58"/>
    <w:rsid w:val="0020438E"/>
    <w:rsid w:val="00206EB6"/>
    <w:rsid w:val="00207541"/>
    <w:rsid w:val="0021023E"/>
    <w:rsid w:val="0021069C"/>
    <w:rsid w:val="0021292B"/>
    <w:rsid w:val="00213160"/>
    <w:rsid w:val="0021373D"/>
    <w:rsid w:val="00213E36"/>
    <w:rsid w:val="002148DE"/>
    <w:rsid w:val="00214C9B"/>
    <w:rsid w:val="00216E80"/>
    <w:rsid w:val="00216FA3"/>
    <w:rsid w:val="002172E7"/>
    <w:rsid w:val="00217353"/>
    <w:rsid w:val="00217592"/>
    <w:rsid w:val="00220683"/>
    <w:rsid w:val="00224400"/>
    <w:rsid w:val="002255E1"/>
    <w:rsid w:val="00225A61"/>
    <w:rsid w:val="00226766"/>
    <w:rsid w:val="00227788"/>
    <w:rsid w:val="002277B8"/>
    <w:rsid w:val="00230709"/>
    <w:rsid w:val="00230BEF"/>
    <w:rsid w:val="002310A8"/>
    <w:rsid w:val="00231381"/>
    <w:rsid w:val="00231DAB"/>
    <w:rsid w:val="00233BDF"/>
    <w:rsid w:val="00234072"/>
    <w:rsid w:val="002345D3"/>
    <w:rsid w:val="00234FFB"/>
    <w:rsid w:val="00235857"/>
    <w:rsid w:val="00235CBF"/>
    <w:rsid w:val="00236AA0"/>
    <w:rsid w:val="00236B80"/>
    <w:rsid w:val="002401A8"/>
    <w:rsid w:val="002418D0"/>
    <w:rsid w:val="00241B99"/>
    <w:rsid w:val="00241EC2"/>
    <w:rsid w:val="00242643"/>
    <w:rsid w:val="002435E3"/>
    <w:rsid w:val="00243CDB"/>
    <w:rsid w:val="00243E7E"/>
    <w:rsid w:val="00244D7A"/>
    <w:rsid w:val="00245155"/>
    <w:rsid w:val="0024585C"/>
    <w:rsid w:val="0024654B"/>
    <w:rsid w:val="00247094"/>
    <w:rsid w:val="00247517"/>
    <w:rsid w:val="0024770B"/>
    <w:rsid w:val="00247F7C"/>
    <w:rsid w:val="00250AE7"/>
    <w:rsid w:val="0025109E"/>
    <w:rsid w:val="00251CD8"/>
    <w:rsid w:val="002529DE"/>
    <w:rsid w:val="00252CA5"/>
    <w:rsid w:val="0025345A"/>
    <w:rsid w:val="002537E6"/>
    <w:rsid w:val="00253A2F"/>
    <w:rsid w:val="00253F1E"/>
    <w:rsid w:val="00254D01"/>
    <w:rsid w:val="00255473"/>
    <w:rsid w:val="00255A6F"/>
    <w:rsid w:val="002567B3"/>
    <w:rsid w:val="00256A4A"/>
    <w:rsid w:val="00256ECC"/>
    <w:rsid w:val="002609EF"/>
    <w:rsid w:val="00260A38"/>
    <w:rsid w:val="0026153A"/>
    <w:rsid w:val="00261627"/>
    <w:rsid w:val="00261F6B"/>
    <w:rsid w:val="002624E3"/>
    <w:rsid w:val="002629B7"/>
    <w:rsid w:val="00262DF2"/>
    <w:rsid w:val="0026412F"/>
    <w:rsid w:val="00264658"/>
    <w:rsid w:val="00265594"/>
    <w:rsid w:val="00266430"/>
    <w:rsid w:val="002713BC"/>
    <w:rsid w:val="00271548"/>
    <w:rsid w:val="0027287B"/>
    <w:rsid w:val="00273A11"/>
    <w:rsid w:val="00274BDC"/>
    <w:rsid w:val="00281348"/>
    <w:rsid w:val="00281E6D"/>
    <w:rsid w:val="00283CBD"/>
    <w:rsid w:val="00283F5A"/>
    <w:rsid w:val="0028507F"/>
    <w:rsid w:val="002858E2"/>
    <w:rsid w:val="00287363"/>
    <w:rsid w:val="0028785E"/>
    <w:rsid w:val="0029294E"/>
    <w:rsid w:val="00292ACF"/>
    <w:rsid w:val="00292E0C"/>
    <w:rsid w:val="00293177"/>
    <w:rsid w:val="002933D2"/>
    <w:rsid w:val="00294CB8"/>
    <w:rsid w:val="00295759"/>
    <w:rsid w:val="0029616F"/>
    <w:rsid w:val="0029652C"/>
    <w:rsid w:val="002976B4"/>
    <w:rsid w:val="00297AA0"/>
    <w:rsid w:val="00297EC9"/>
    <w:rsid w:val="002A026B"/>
    <w:rsid w:val="002A178B"/>
    <w:rsid w:val="002A34DC"/>
    <w:rsid w:val="002A35F2"/>
    <w:rsid w:val="002A3CE6"/>
    <w:rsid w:val="002A459B"/>
    <w:rsid w:val="002A48E9"/>
    <w:rsid w:val="002A7B06"/>
    <w:rsid w:val="002B0C01"/>
    <w:rsid w:val="002B41CB"/>
    <w:rsid w:val="002B555C"/>
    <w:rsid w:val="002B5CF8"/>
    <w:rsid w:val="002B7F2E"/>
    <w:rsid w:val="002B7F7C"/>
    <w:rsid w:val="002C0997"/>
    <w:rsid w:val="002C12FD"/>
    <w:rsid w:val="002C1706"/>
    <w:rsid w:val="002C344A"/>
    <w:rsid w:val="002C3E55"/>
    <w:rsid w:val="002C4007"/>
    <w:rsid w:val="002C4E80"/>
    <w:rsid w:val="002C57E4"/>
    <w:rsid w:val="002C76B6"/>
    <w:rsid w:val="002D080E"/>
    <w:rsid w:val="002D2114"/>
    <w:rsid w:val="002D2724"/>
    <w:rsid w:val="002D2CD2"/>
    <w:rsid w:val="002D455D"/>
    <w:rsid w:val="002D5501"/>
    <w:rsid w:val="002D5FCD"/>
    <w:rsid w:val="002D608F"/>
    <w:rsid w:val="002D7EE3"/>
    <w:rsid w:val="002E07CA"/>
    <w:rsid w:val="002E0F66"/>
    <w:rsid w:val="002E1657"/>
    <w:rsid w:val="002E2406"/>
    <w:rsid w:val="002E290C"/>
    <w:rsid w:val="002E2DE1"/>
    <w:rsid w:val="002E3314"/>
    <w:rsid w:val="002E3B5D"/>
    <w:rsid w:val="002E60EF"/>
    <w:rsid w:val="002E6CD5"/>
    <w:rsid w:val="002F1EFF"/>
    <w:rsid w:val="002F2909"/>
    <w:rsid w:val="002F3202"/>
    <w:rsid w:val="002F32B9"/>
    <w:rsid w:val="002F65EA"/>
    <w:rsid w:val="002F7BC5"/>
    <w:rsid w:val="002F7F80"/>
    <w:rsid w:val="00301D95"/>
    <w:rsid w:val="0030274B"/>
    <w:rsid w:val="0030299F"/>
    <w:rsid w:val="00303176"/>
    <w:rsid w:val="003037CC"/>
    <w:rsid w:val="0030428F"/>
    <w:rsid w:val="003044CA"/>
    <w:rsid w:val="003056B9"/>
    <w:rsid w:val="003059B5"/>
    <w:rsid w:val="003107DC"/>
    <w:rsid w:val="003107EA"/>
    <w:rsid w:val="00310F16"/>
    <w:rsid w:val="00311DDB"/>
    <w:rsid w:val="003126EB"/>
    <w:rsid w:val="00312BBA"/>
    <w:rsid w:val="00313141"/>
    <w:rsid w:val="0031398C"/>
    <w:rsid w:val="00314A18"/>
    <w:rsid w:val="00315030"/>
    <w:rsid w:val="00315235"/>
    <w:rsid w:val="003170B5"/>
    <w:rsid w:val="0031784D"/>
    <w:rsid w:val="00320976"/>
    <w:rsid w:val="00321DD6"/>
    <w:rsid w:val="003227DC"/>
    <w:rsid w:val="003232DB"/>
    <w:rsid w:val="003250AA"/>
    <w:rsid w:val="00327074"/>
    <w:rsid w:val="00327D5F"/>
    <w:rsid w:val="003319A3"/>
    <w:rsid w:val="00331B1A"/>
    <w:rsid w:val="00332569"/>
    <w:rsid w:val="00333935"/>
    <w:rsid w:val="003342BB"/>
    <w:rsid w:val="003349CE"/>
    <w:rsid w:val="00336BFF"/>
    <w:rsid w:val="00336E5F"/>
    <w:rsid w:val="00337478"/>
    <w:rsid w:val="003377E3"/>
    <w:rsid w:val="003400BC"/>
    <w:rsid w:val="003403F2"/>
    <w:rsid w:val="0034095D"/>
    <w:rsid w:val="00340E6D"/>
    <w:rsid w:val="003420AD"/>
    <w:rsid w:val="00343BDF"/>
    <w:rsid w:val="00343F82"/>
    <w:rsid w:val="003453B7"/>
    <w:rsid w:val="00346DE1"/>
    <w:rsid w:val="00347B37"/>
    <w:rsid w:val="00352B01"/>
    <w:rsid w:val="003532D4"/>
    <w:rsid w:val="00354097"/>
    <w:rsid w:val="0035798E"/>
    <w:rsid w:val="00357FE0"/>
    <w:rsid w:val="00360367"/>
    <w:rsid w:val="00360896"/>
    <w:rsid w:val="00360940"/>
    <w:rsid w:val="00360BDE"/>
    <w:rsid w:val="00361261"/>
    <w:rsid w:val="0036174E"/>
    <w:rsid w:val="003618E0"/>
    <w:rsid w:val="00363146"/>
    <w:rsid w:val="00363591"/>
    <w:rsid w:val="0036401B"/>
    <w:rsid w:val="0036729A"/>
    <w:rsid w:val="003672BD"/>
    <w:rsid w:val="00367812"/>
    <w:rsid w:val="003708B3"/>
    <w:rsid w:val="00370D3A"/>
    <w:rsid w:val="0037112C"/>
    <w:rsid w:val="00372D54"/>
    <w:rsid w:val="00373916"/>
    <w:rsid w:val="00373A85"/>
    <w:rsid w:val="003742F6"/>
    <w:rsid w:val="003749FB"/>
    <w:rsid w:val="00374C22"/>
    <w:rsid w:val="00375CDC"/>
    <w:rsid w:val="00376868"/>
    <w:rsid w:val="00377A61"/>
    <w:rsid w:val="00377AF1"/>
    <w:rsid w:val="00380AB4"/>
    <w:rsid w:val="003812FE"/>
    <w:rsid w:val="00382255"/>
    <w:rsid w:val="00386DA0"/>
    <w:rsid w:val="003903C8"/>
    <w:rsid w:val="0039078E"/>
    <w:rsid w:val="003911C9"/>
    <w:rsid w:val="003911ED"/>
    <w:rsid w:val="00391939"/>
    <w:rsid w:val="00391ED1"/>
    <w:rsid w:val="00393A5A"/>
    <w:rsid w:val="00393CFD"/>
    <w:rsid w:val="00397B48"/>
    <w:rsid w:val="003A0297"/>
    <w:rsid w:val="003A1815"/>
    <w:rsid w:val="003A201C"/>
    <w:rsid w:val="003A2C97"/>
    <w:rsid w:val="003A3867"/>
    <w:rsid w:val="003A47CB"/>
    <w:rsid w:val="003A53B5"/>
    <w:rsid w:val="003A5F5C"/>
    <w:rsid w:val="003A6A99"/>
    <w:rsid w:val="003A6BF6"/>
    <w:rsid w:val="003A79D4"/>
    <w:rsid w:val="003B0DEA"/>
    <w:rsid w:val="003B1674"/>
    <w:rsid w:val="003B1A11"/>
    <w:rsid w:val="003B1A7C"/>
    <w:rsid w:val="003B1B10"/>
    <w:rsid w:val="003B2B1D"/>
    <w:rsid w:val="003B318B"/>
    <w:rsid w:val="003B3BDF"/>
    <w:rsid w:val="003B5202"/>
    <w:rsid w:val="003B5D4E"/>
    <w:rsid w:val="003B6102"/>
    <w:rsid w:val="003B689F"/>
    <w:rsid w:val="003B6DCD"/>
    <w:rsid w:val="003B6E50"/>
    <w:rsid w:val="003C017F"/>
    <w:rsid w:val="003C0693"/>
    <w:rsid w:val="003C1033"/>
    <w:rsid w:val="003C1B3A"/>
    <w:rsid w:val="003C2325"/>
    <w:rsid w:val="003C2751"/>
    <w:rsid w:val="003C295E"/>
    <w:rsid w:val="003C41A5"/>
    <w:rsid w:val="003C50BF"/>
    <w:rsid w:val="003C53B6"/>
    <w:rsid w:val="003C5813"/>
    <w:rsid w:val="003C6593"/>
    <w:rsid w:val="003C679D"/>
    <w:rsid w:val="003C6ECC"/>
    <w:rsid w:val="003D0AE5"/>
    <w:rsid w:val="003D0C30"/>
    <w:rsid w:val="003D0EE9"/>
    <w:rsid w:val="003D17E0"/>
    <w:rsid w:val="003D279E"/>
    <w:rsid w:val="003D2A4A"/>
    <w:rsid w:val="003D5BF5"/>
    <w:rsid w:val="003D6774"/>
    <w:rsid w:val="003D6BC6"/>
    <w:rsid w:val="003D6C52"/>
    <w:rsid w:val="003D72BD"/>
    <w:rsid w:val="003E0656"/>
    <w:rsid w:val="003E11C1"/>
    <w:rsid w:val="003E1DE6"/>
    <w:rsid w:val="003E3569"/>
    <w:rsid w:val="003E4455"/>
    <w:rsid w:val="003E5577"/>
    <w:rsid w:val="003E7890"/>
    <w:rsid w:val="003F3DA3"/>
    <w:rsid w:val="003F3DE9"/>
    <w:rsid w:val="003F456E"/>
    <w:rsid w:val="003F52EE"/>
    <w:rsid w:val="003F5968"/>
    <w:rsid w:val="003F5AA4"/>
    <w:rsid w:val="003F5E32"/>
    <w:rsid w:val="003F6A77"/>
    <w:rsid w:val="003F726D"/>
    <w:rsid w:val="003F7424"/>
    <w:rsid w:val="003F7874"/>
    <w:rsid w:val="004019C5"/>
    <w:rsid w:val="00401D4B"/>
    <w:rsid w:val="00402D06"/>
    <w:rsid w:val="00403D40"/>
    <w:rsid w:val="00403F5C"/>
    <w:rsid w:val="0040673B"/>
    <w:rsid w:val="00407C6E"/>
    <w:rsid w:val="00410283"/>
    <w:rsid w:val="00411482"/>
    <w:rsid w:val="004123BB"/>
    <w:rsid w:val="00414027"/>
    <w:rsid w:val="004142A5"/>
    <w:rsid w:val="00414301"/>
    <w:rsid w:val="004148A1"/>
    <w:rsid w:val="00414A81"/>
    <w:rsid w:val="004152EB"/>
    <w:rsid w:val="004156D0"/>
    <w:rsid w:val="00415FB7"/>
    <w:rsid w:val="004160BE"/>
    <w:rsid w:val="00416E07"/>
    <w:rsid w:val="00417E8F"/>
    <w:rsid w:val="004203CC"/>
    <w:rsid w:val="00420B6F"/>
    <w:rsid w:val="00421DA7"/>
    <w:rsid w:val="004246C7"/>
    <w:rsid w:val="004251AD"/>
    <w:rsid w:val="00425E74"/>
    <w:rsid w:val="00427304"/>
    <w:rsid w:val="00427969"/>
    <w:rsid w:val="004302A0"/>
    <w:rsid w:val="00432238"/>
    <w:rsid w:val="00433821"/>
    <w:rsid w:val="00435FE5"/>
    <w:rsid w:val="004406BC"/>
    <w:rsid w:val="00441F31"/>
    <w:rsid w:val="0044317D"/>
    <w:rsid w:val="00443A38"/>
    <w:rsid w:val="00443C19"/>
    <w:rsid w:val="004450A4"/>
    <w:rsid w:val="00445C04"/>
    <w:rsid w:val="004479FA"/>
    <w:rsid w:val="00450447"/>
    <w:rsid w:val="00450543"/>
    <w:rsid w:val="00451420"/>
    <w:rsid w:val="0045768B"/>
    <w:rsid w:val="004607F8"/>
    <w:rsid w:val="00460D39"/>
    <w:rsid w:val="00460F0B"/>
    <w:rsid w:val="00461F4C"/>
    <w:rsid w:val="004630D9"/>
    <w:rsid w:val="00464FD6"/>
    <w:rsid w:val="00465504"/>
    <w:rsid w:val="00465892"/>
    <w:rsid w:val="00465910"/>
    <w:rsid w:val="00467330"/>
    <w:rsid w:val="00470CCE"/>
    <w:rsid w:val="004737F8"/>
    <w:rsid w:val="00475FE0"/>
    <w:rsid w:val="00476D12"/>
    <w:rsid w:val="00477CA4"/>
    <w:rsid w:val="00485010"/>
    <w:rsid w:val="00486A5D"/>
    <w:rsid w:val="00487BD7"/>
    <w:rsid w:val="00494C4C"/>
    <w:rsid w:val="00496864"/>
    <w:rsid w:val="0049710C"/>
    <w:rsid w:val="004972CA"/>
    <w:rsid w:val="004A086B"/>
    <w:rsid w:val="004A0C7B"/>
    <w:rsid w:val="004A24DA"/>
    <w:rsid w:val="004A274F"/>
    <w:rsid w:val="004A309D"/>
    <w:rsid w:val="004A5E08"/>
    <w:rsid w:val="004A6857"/>
    <w:rsid w:val="004A6B91"/>
    <w:rsid w:val="004A7B20"/>
    <w:rsid w:val="004B04EF"/>
    <w:rsid w:val="004B0CF3"/>
    <w:rsid w:val="004B33C6"/>
    <w:rsid w:val="004B35D2"/>
    <w:rsid w:val="004B4825"/>
    <w:rsid w:val="004B5221"/>
    <w:rsid w:val="004B57A7"/>
    <w:rsid w:val="004B633E"/>
    <w:rsid w:val="004B64C3"/>
    <w:rsid w:val="004B6833"/>
    <w:rsid w:val="004B7034"/>
    <w:rsid w:val="004B7882"/>
    <w:rsid w:val="004C2348"/>
    <w:rsid w:val="004C566E"/>
    <w:rsid w:val="004C78EB"/>
    <w:rsid w:val="004D2BC7"/>
    <w:rsid w:val="004D2D1F"/>
    <w:rsid w:val="004D3DF5"/>
    <w:rsid w:val="004D5233"/>
    <w:rsid w:val="004D64FB"/>
    <w:rsid w:val="004D6658"/>
    <w:rsid w:val="004E0066"/>
    <w:rsid w:val="004E0107"/>
    <w:rsid w:val="004E01BF"/>
    <w:rsid w:val="004E10BF"/>
    <w:rsid w:val="004E374D"/>
    <w:rsid w:val="004E4461"/>
    <w:rsid w:val="004E64DD"/>
    <w:rsid w:val="004F0736"/>
    <w:rsid w:val="004F0BE9"/>
    <w:rsid w:val="004F0BF4"/>
    <w:rsid w:val="004F1197"/>
    <w:rsid w:val="004F2E77"/>
    <w:rsid w:val="004F32B2"/>
    <w:rsid w:val="004F3315"/>
    <w:rsid w:val="004F38E4"/>
    <w:rsid w:val="004F4D16"/>
    <w:rsid w:val="004F5C97"/>
    <w:rsid w:val="004F6EA8"/>
    <w:rsid w:val="004F7344"/>
    <w:rsid w:val="004F74A3"/>
    <w:rsid w:val="004F7C00"/>
    <w:rsid w:val="0050117D"/>
    <w:rsid w:val="00501FC5"/>
    <w:rsid w:val="00502044"/>
    <w:rsid w:val="0050207E"/>
    <w:rsid w:val="005040E7"/>
    <w:rsid w:val="00504771"/>
    <w:rsid w:val="005050A0"/>
    <w:rsid w:val="00506111"/>
    <w:rsid w:val="00506DD1"/>
    <w:rsid w:val="00506F01"/>
    <w:rsid w:val="0050706A"/>
    <w:rsid w:val="00512879"/>
    <w:rsid w:val="00512ACB"/>
    <w:rsid w:val="005172C7"/>
    <w:rsid w:val="00521D33"/>
    <w:rsid w:val="00522DA1"/>
    <w:rsid w:val="00524B02"/>
    <w:rsid w:val="00526CA0"/>
    <w:rsid w:val="00526D01"/>
    <w:rsid w:val="0052775E"/>
    <w:rsid w:val="00527C8F"/>
    <w:rsid w:val="005301D8"/>
    <w:rsid w:val="00531B01"/>
    <w:rsid w:val="00532D54"/>
    <w:rsid w:val="00532E21"/>
    <w:rsid w:val="005332CD"/>
    <w:rsid w:val="0053331C"/>
    <w:rsid w:val="00533C37"/>
    <w:rsid w:val="00535369"/>
    <w:rsid w:val="00535813"/>
    <w:rsid w:val="00535928"/>
    <w:rsid w:val="005359B3"/>
    <w:rsid w:val="0053611B"/>
    <w:rsid w:val="00537618"/>
    <w:rsid w:val="00537CAC"/>
    <w:rsid w:val="00540BAB"/>
    <w:rsid w:val="00540E18"/>
    <w:rsid w:val="00541189"/>
    <w:rsid w:val="00541B4F"/>
    <w:rsid w:val="00542775"/>
    <w:rsid w:val="00543ACE"/>
    <w:rsid w:val="00544BA7"/>
    <w:rsid w:val="0054628C"/>
    <w:rsid w:val="00550FC8"/>
    <w:rsid w:val="00551297"/>
    <w:rsid w:val="005512F5"/>
    <w:rsid w:val="00551FF6"/>
    <w:rsid w:val="00553253"/>
    <w:rsid w:val="00553C93"/>
    <w:rsid w:val="00554209"/>
    <w:rsid w:val="005547C1"/>
    <w:rsid w:val="00554BB7"/>
    <w:rsid w:val="00554E59"/>
    <w:rsid w:val="00554FA4"/>
    <w:rsid w:val="00556F4C"/>
    <w:rsid w:val="005574DF"/>
    <w:rsid w:val="00557CE6"/>
    <w:rsid w:val="0056086D"/>
    <w:rsid w:val="00561F71"/>
    <w:rsid w:val="00562059"/>
    <w:rsid w:val="00562668"/>
    <w:rsid w:val="00562DD8"/>
    <w:rsid w:val="00563171"/>
    <w:rsid w:val="00563FAD"/>
    <w:rsid w:val="005667B7"/>
    <w:rsid w:val="0056729A"/>
    <w:rsid w:val="00567FC7"/>
    <w:rsid w:val="00571692"/>
    <w:rsid w:val="0057404A"/>
    <w:rsid w:val="00574D18"/>
    <w:rsid w:val="00575037"/>
    <w:rsid w:val="005769C6"/>
    <w:rsid w:val="00576C7F"/>
    <w:rsid w:val="00576FEC"/>
    <w:rsid w:val="00580664"/>
    <w:rsid w:val="00582AC2"/>
    <w:rsid w:val="00583143"/>
    <w:rsid w:val="00584221"/>
    <w:rsid w:val="005849CE"/>
    <w:rsid w:val="00586445"/>
    <w:rsid w:val="005870CC"/>
    <w:rsid w:val="00587BDE"/>
    <w:rsid w:val="00590602"/>
    <w:rsid w:val="005917E6"/>
    <w:rsid w:val="00591AF5"/>
    <w:rsid w:val="00591BBA"/>
    <w:rsid w:val="00591D6E"/>
    <w:rsid w:val="00592055"/>
    <w:rsid w:val="00594915"/>
    <w:rsid w:val="005949D9"/>
    <w:rsid w:val="00594A6C"/>
    <w:rsid w:val="00594BC6"/>
    <w:rsid w:val="0059583F"/>
    <w:rsid w:val="005964DA"/>
    <w:rsid w:val="00597CCA"/>
    <w:rsid w:val="005A0F91"/>
    <w:rsid w:val="005A1F7F"/>
    <w:rsid w:val="005A201C"/>
    <w:rsid w:val="005A204F"/>
    <w:rsid w:val="005A24D5"/>
    <w:rsid w:val="005A4D6B"/>
    <w:rsid w:val="005A5E11"/>
    <w:rsid w:val="005A6780"/>
    <w:rsid w:val="005A6B82"/>
    <w:rsid w:val="005A72A3"/>
    <w:rsid w:val="005B4595"/>
    <w:rsid w:val="005B56E7"/>
    <w:rsid w:val="005B5A9D"/>
    <w:rsid w:val="005B6080"/>
    <w:rsid w:val="005C0235"/>
    <w:rsid w:val="005C03F7"/>
    <w:rsid w:val="005C0C44"/>
    <w:rsid w:val="005C0D68"/>
    <w:rsid w:val="005C1AE1"/>
    <w:rsid w:val="005C22D8"/>
    <w:rsid w:val="005C31D9"/>
    <w:rsid w:val="005C482F"/>
    <w:rsid w:val="005C4A82"/>
    <w:rsid w:val="005C5119"/>
    <w:rsid w:val="005C54F8"/>
    <w:rsid w:val="005C5994"/>
    <w:rsid w:val="005C64C4"/>
    <w:rsid w:val="005C6A41"/>
    <w:rsid w:val="005D0AE9"/>
    <w:rsid w:val="005D1654"/>
    <w:rsid w:val="005D1AFE"/>
    <w:rsid w:val="005D1B1A"/>
    <w:rsid w:val="005D21BF"/>
    <w:rsid w:val="005D2F90"/>
    <w:rsid w:val="005D331D"/>
    <w:rsid w:val="005D3A85"/>
    <w:rsid w:val="005D3D45"/>
    <w:rsid w:val="005D4DB8"/>
    <w:rsid w:val="005D5763"/>
    <w:rsid w:val="005D5E18"/>
    <w:rsid w:val="005D5E76"/>
    <w:rsid w:val="005D7211"/>
    <w:rsid w:val="005E059B"/>
    <w:rsid w:val="005E08BD"/>
    <w:rsid w:val="005E16F9"/>
    <w:rsid w:val="005E2FAD"/>
    <w:rsid w:val="005E31B6"/>
    <w:rsid w:val="005E3378"/>
    <w:rsid w:val="005E341C"/>
    <w:rsid w:val="005E3AF3"/>
    <w:rsid w:val="005E438E"/>
    <w:rsid w:val="005E4435"/>
    <w:rsid w:val="005E4FE0"/>
    <w:rsid w:val="005E574E"/>
    <w:rsid w:val="005E7E85"/>
    <w:rsid w:val="005F2331"/>
    <w:rsid w:val="005F23F0"/>
    <w:rsid w:val="005F3174"/>
    <w:rsid w:val="005F4056"/>
    <w:rsid w:val="005F5DE4"/>
    <w:rsid w:val="005F6203"/>
    <w:rsid w:val="005F6376"/>
    <w:rsid w:val="005F669E"/>
    <w:rsid w:val="005F6EA3"/>
    <w:rsid w:val="005F71AD"/>
    <w:rsid w:val="006018F8"/>
    <w:rsid w:val="00601B8D"/>
    <w:rsid w:val="00602656"/>
    <w:rsid w:val="00602986"/>
    <w:rsid w:val="00603153"/>
    <w:rsid w:val="0060346C"/>
    <w:rsid w:val="00603698"/>
    <w:rsid w:val="006037AF"/>
    <w:rsid w:val="00604BED"/>
    <w:rsid w:val="0060504B"/>
    <w:rsid w:val="006069A8"/>
    <w:rsid w:val="00606C42"/>
    <w:rsid w:val="006078CD"/>
    <w:rsid w:val="006078F3"/>
    <w:rsid w:val="00610E7A"/>
    <w:rsid w:val="006120B3"/>
    <w:rsid w:val="006131C7"/>
    <w:rsid w:val="006131F6"/>
    <w:rsid w:val="006132B7"/>
    <w:rsid w:val="006143DB"/>
    <w:rsid w:val="00614407"/>
    <w:rsid w:val="0061774D"/>
    <w:rsid w:val="00620C79"/>
    <w:rsid w:val="00621ED0"/>
    <w:rsid w:val="006227C0"/>
    <w:rsid w:val="00623C3D"/>
    <w:rsid w:val="00624281"/>
    <w:rsid w:val="00624289"/>
    <w:rsid w:val="00624B7F"/>
    <w:rsid w:val="00626316"/>
    <w:rsid w:val="00626857"/>
    <w:rsid w:val="006316E9"/>
    <w:rsid w:val="006316EE"/>
    <w:rsid w:val="00633252"/>
    <w:rsid w:val="006343E0"/>
    <w:rsid w:val="006344D5"/>
    <w:rsid w:val="006348D1"/>
    <w:rsid w:val="00636272"/>
    <w:rsid w:val="00636430"/>
    <w:rsid w:val="00636C82"/>
    <w:rsid w:val="00637149"/>
    <w:rsid w:val="006411FE"/>
    <w:rsid w:val="006423BA"/>
    <w:rsid w:val="00642CA6"/>
    <w:rsid w:val="006439BF"/>
    <w:rsid w:val="00643AF5"/>
    <w:rsid w:val="00643D21"/>
    <w:rsid w:val="00644B23"/>
    <w:rsid w:val="00645CE3"/>
    <w:rsid w:val="0064745F"/>
    <w:rsid w:val="00650551"/>
    <w:rsid w:val="00650A96"/>
    <w:rsid w:val="006538B4"/>
    <w:rsid w:val="00654D99"/>
    <w:rsid w:val="00655194"/>
    <w:rsid w:val="006567EE"/>
    <w:rsid w:val="00657852"/>
    <w:rsid w:val="00660529"/>
    <w:rsid w:val="006606BF"/>
    <w:rsid w:val="00660C27"/>
    <w:rsid w:val="006615FD"/>
    <w:rsid w:val="0066405C"/>
    <w:rsid w:val="0066428C"/>
    <w:rsid w:val="00665E44"/>
    <w:rsid w:val="00666242"/>
    <w:rsid w:val="00666283"/>
    <w:rsid w:val="006663A6"/>
    <w:rsid w:val="006665A8"/>
    <w:rsid w:val="006703C2"/>
    <w:rsid w:val="00670617"/>
    <w:rsid w:val="00670F2B"/>
    <w:rsid w:val="00672501"/>
    <w:rsid w:val="0067258C"/>
    <w:rsid w:val="00672E57"/>
    <w:rsid w:val="00673CAE"/>
    <w:rsid w:val="00674371"/>
    <w:rsid w:val="00674635"/>
    <w:rsid w:val="00675450"/>
    <w:rsid w:val="006754CF"/>
    <w:rsid w:val="006755E7"/>
    <w:rsid w:val="00675E78"/>
    <w:rsid w:val="00676C73"/>
    <w:rsid w:val="00680BC8"/>
    <w:rsid w:val="006810C7"/>
    <w:rsid w:val="00681609"/>
    <w:rsid w:val="006837F7"/>
    <w:rsid w:val="00683A29"/>
    <w:rsid w:val="006849F2"/>
    <w:rsid w:val="00684D82"/>
    <w:rsid w:val="006851C2"/>
    <w:rsid w:val="00685475"/>
    <w:rsid w:val="00686257"/>
    <w:rsid w:val="00686B08"/>
    <w:rsid w:val="006872F9"/>
    <w:rsid w:val="00687755"/>
    <w:rsid w:val="006904B9"/>
    <w:rsid w:val="00690D98"/>
    <w:rsid w:val="00691AF6"/>
    <w:rsid w:val="006929D3"/>
    <w:rsid w:val="00693772"/>
    <w:rsid w:val="00694B0B"/>
    <w:rsid w:val="00695343"/>
    <w:rsid w:val="00697750"/>
    <w:rsid w:val="00697CA8"/>
    <w:rsid w:val="00697FDF"/>
    <w:rsid w:val="006A0484"/>
    <w:rsid w:val="006A0ED1"/>
    <w:rsid w:val="006A1D5A"/>
    <w:rsid w:val="006A1E27"/>
    <w:rsid w:val="006A1ED6"/>
    <w:rsid w:val="006A28F3"/>
    <w:rsid w:val="006A3009"/>
    <w:rsid w:val="006A3201"/>
    <w:rsid w:val="006A363E"/>
    <w:rsid w:val="006A43DD"/>
    <w:rsid w:val="006A50C8"/>
    <w:rsid w:val="006A58EB"/>
    <w:rsid w:val="006A635F"/>
    <w:rsid w:val="006A6576"/>
    <w:rsid w:val="006A66B7"/>
    <w:rsid w:val="006A764C"/>
    <w:rsid w:val="006B05A1"/>
    <w:rsid w:val="006B0815"/>
    <w:rsid w:val="006B289B"/>
    <w:rsid w:val="006B48A7"/>
    <w:rsid w:val="006B53BB"/>
    <w:rsid w:val="006B6249"/>
    <w:rsid w:val="006B6E2F"/>
    <w:rsid w:val="006B7D97"/>
    <w:rsid w:val="006C041D"/>
    <w:rsid w:val="006C1D26"/>
    <w:rsid w:val="006C21F4"/>
    <w:rsid w:val="006C324D"/>
    <w:rsid w:val="006C6615"/>
    <w:rsid w:val="006C74BA"/>
    <w:rsid w:val="006D05EA"/>
    <w:rsid w:val="006D1B11"/>
    <w:rsid w:val="006D1BE8"/>
    <w:rsid w:val="006D2AAB"/>
    <w:rsid w:val="006D38E7"/>
    <w:rsid w:val="006D39FF"/>
    <w:rsid w:val="006D4018"/>
    <w:rsid w:val="006D4FC5"/>
    <w:rsid w:val="006E07CF"/>
    <w:rsid w:val="006E115B"/>
    <w:rsid w:val="006E12E9"/>
    <w:rsid w:val="006E2423"/>
    <w:rsid w:val="006E2B24"/>
    <w:rsid w:val="006E3680"/>
    <w:rsid w:val="006E4659"/>
    <w:rsid w:val="006E5557"/>
    <w:rsid w:val="006E59BD"/>
    <w:rsid w:val="006E5ECB"/>
    <w:rsid w:val="006F0B29"/>
    <w:rsid w:val="006F0D48"/>
    <w:rsid w:val="006F2EBA"/>
    <w:rsid w:val="006F36E7"/>
    <w:rsid w:val="006F3A98"/>
    <w:rsid w:val="006F4296"/>
    <w:rsid w:val="006F4892"/>
    <w:rsid w:val="006F5C2F"/>
    <w:rsid w:val="006F6761"/>
    <w:rsid w:val="006F68F7"/>
    <w:rsid w:val="006F7756"/>
    <w:rsid w:val="0070038D"/>
    <w:rsid w:val="007027FC"/>
    <w:rsid w:val="00703732"/>
    <w:rsid w:val="0070402B"/>
    <w:rsid w:val="0070416C"/>
    <w:rsid w:val="00704973"/>
    <w:rsid w:val="00705729"/>
    <w:rsid w:val="007068FA"/>
    <w:rsid w:val="0070775D"/>
    <w:rsid w:val="00707F00"/>
    <w:rsid w:val="00710784"/>
    <w:rsid w:val="00710FD2"/>
    <w:rsid w:val="007113B9"/>
    <w:rsid w:val="00714067"/>
    <w:rsid w:val="0071527F"/>
    <w:rsid w:val="00715A82"/>
    <w:rsid w:val="0072008F"/>
    <w:rsid w:val="00720E08"/>
    <w:rsid w:val="0072252A"/>
    <w:rsid w:val="00723248"/>
    <w:rsid w:val="0072385D"/>
    <w:rsid w:val="007252D3"/>
    <w:rsid w:val="007252DD"/>
    <w:rsid w:val="00725422"/>
    <w:rsid w:val="00725C58"/>
    <w:rsid w:val="00725D1F"/>
    <w:rsid w:val="0072613C"/>
    <w:rsid w:val="007275E1"/>
    <w:rsid w:val="00730F91"/>
    <w:rsid w:val="007364F6"/>
    <w:rsid w:val="00736B20"/>
    <w:rsid w:val="00737BB5"/>
    <w:rsid w:val="00740D45"/>
    <w:rsid w:val="00741053"/>
    <w:rsid w:val="00741104"/>
    <w:rsid w:val="00741E99"/>
    <w:rsid w:val="007433B5"/>
    <w:rsid w:val="007438DB"/>
    <w:rsid w:val="007460A8"/>
    <w:rsid w:val="00747148"/>
    <w:rsid w:val="00747322"/>
    <w:rsid w:val="007509A4"/>
    <w:rsid w:val="0075126D"/>
    <w:rsid w:val="00752EA3"/>
    <w:rsid w:val="0075336C"/>
    <w:rsid w:val="00753516"/>
    <w:rsid w:val="0075402F"/>
    <w:rsid w:val="00754500"/>
    <w:rsid w:val="0075665F"/>
    <w:rsid w:val="00760405"/>
    <w:rsid w:val="00760761"/>
    <w:rsid w:val="00760D77"/>
    <w:rsid w:val="00761788"/>
    <w:rsid w:val="0076221A"/>
    <w:rsid w:val="0076226F"/>
    <w:rsid w:val="00762878"/>
    <w:rsid w:val="007644FA"/>
    <w:rsid w:val="007647AF"/>
    <w:rsid w:val="0076496D"/>
    <w:rsid w:val="00764B38"/>
    <w:rsid w:val="00766A39"/>
    <w:rsid w:val="00766A94"/>
    <w:rsid w:val="00770417"/>
    <w:rsid w:val="00771000"/>
    <w:rsid w:val="00771E12"/>
    <w:rsid w:val="00773B0C"/>
    <w:rsid w:val="00773BED"/>
    <w:rsid w:val="0077683C"/>
    <w:rsid w:val="00776B7F"/>
    <w:rsid w:val="00777361"/>
    <w:rsid w:val="00777BC3"/>
    <w:rsid w:val="00777C4D"/>
    <w:rsid w:val="00780DD1"/>
    <w:rsid w:val="007818A6"/>
    <w:rsid w:val="00781FB1"/>
    <w:rsid w:val="0078351D"/>
    <w:rsid w:val="00784A04"/>
    <w:rsid w:val="00785684"/>
    <w:rsid w:val="00785DE7"/>
    <w:rsid w:val="00786321"/>
    <w:rsid w:val="007870F7"/>
    <w:rsid w:val="007904C3"/>
    <w:rsid w:val="00794279"/>
    <w:rsid w:val="007956AE"/>
    <w:rsid w:val="00795A69"/>
    <w:rsid w:val="0079773D"/>
    <w:rsid w:val="00797B3B"/>
    <w:rsid w:val="007A0099"/>
    <w:rsid w:val="007A1480"/>
    <w:rsid w:val="007A14CA"/>
    <w:rsid w:val="007A193A"/>
    <w:rsid w:val="007A1E70"/>
    <w:rsid w:val="007A294E"/>
    <w:rsid w:val="007A4113"/>
    <w:rsid w:val="007A5898"/>
    <w:rsid w:val="007A59EB"/>
    <w:rsid w:val="007A5DE3"/>
    <w:rsid w:val="007A6529"/>
    <w:rsid w:val="007A66E9"/>
    <w:rsid w:val="007A67E5"/>
    <w:rsid w:val="007A68F2"/>
    <w:rsid w:val="007A6B8D"/>
    <w:rsid w:val="007A7E32"/>
    <w:rsid w:val="007B0B55"/>
    <w:rsid w:val="007B0B87"/>
    <w:rsid w:val="007B1253"/>
    <w:rsid w:val="007B1BF9"/>
    <w:rsid w:val="007B27CA"/>
    <w:rsid w:val="007B285E"/>
    <w:rsid w:val="007B28F0"/>
    <w:rsid w:val="007B2E1F"/>
    <w:rsid w:val="007B4CCF"/>
    <w:rsid w:val="007B4CFA"/>
    <w:rsid w:val="007B783A"/>
    <w:rsid w:val="007C0E3A"/>
    <w:rsid w:val="007C16D5"/>
    <w:rsid w:val="007C1E4C"/>
    <w:rsid w:val="007C228C"/>
    <w:rsid w:val="007C4A46"/>
    <w:rsid w:val="007C5D33"/>
    <w:rsid w:val="007D010A"/>
    <w:rsid w:val="007D0F0A"/>
    <w:rsid w:val="007D11D2"/>
    <w:rsid w:val="007D151A"/>
    <w:rsid w:val="007D2D60"/>
    <w:rsid w:val="007D4115"/>
    <w:rsid w:val="007D53BB"/>
    <w:rsid w:val="007D5CB9"/>
    <w:rsid w:val="007D5D63"/>
    <w:rsid w:val="007E151F"/>
    <w:rsid w:val="007E249F"/>
    <w:rsid w:val="007E34C2"/>
    <w:rsid w:val="007E38DE"/>
    <w:rsid w:val="007E39A1"/>
    <w:rsid w:val="007E48CC"/>
    <w:rsid w:val="007E4AB1"/>
    <w:rsid w:val="007E7793"/>
    <w:rsid w:val="007F0B21"/>
    <w:rsid w:val="007F2300"/>
    <w:rsid w:val="007F453C"/>
    <w:rsid w:val="007F4562"/>
    <w:rsid w:val="007F4823"/>
    <w:rsid w:val="007F5606"/>
    <w:rsid w:val="007F5B97"/>
    <w:rsid w:val="00800BC6"/>
    <w:rsid w:val="00801F6B"/>
    <w:rsid w:val="0080203F"/>
    <w:rsid w:val="00804110"/>
    <w:rsid w:val="008052C2"/>
    <w:rsid w:val="00806BE4"/>
    <w:rsid w:val="0081052E"/>
    <w:rsid w:val="00810F9F"/>
    <w:rsid w:val="00811072"/>
    <w:rsid w:val="0081215C"/>
    <w:rsid w:val="008140F5"/>
    <w:rsid w:val="008147DD"/>
    <w:rsid w:val="008160EB"/>
    <w:rsid w:val="00816C9B"/>
    <w:rsid w:val="008173E9"/>
    <w:rsid w:val="008176DE"/>
    <w:rsid w:val="00817CB7"/>
    <w:rsid w:val="008203EE"/>
    <w:rsid w:val="00822E1D"/>
    <w:rsid w:val="00823B02"/>
    <w:rsid w:val="00824464"/>
    <w:rsid w:val="00824476"/>
    <w:rsid w:val="008248A1"/>
    <w:rsid w:val="00826295"/>
    <w:rsid w:val="00826EB7"/>
    <w:rsid w:val="008301FA"/>
    <w:rsid w:val="008317BE"/>
    <w:rsid w:val="008328F9"/>
    <w:rsid w:val="008332CF"/>
    <w:rsid w:val="00835DAD"/>
    <w:rsid w:val="00841695"/>
    <w:rsid w:val="008435BE"/>
    <w:rsid w:val="008455CE"/>
    <w:rsid w:val="00845D98"/>
    <w:rsid w:val="0084694A"/>
    <w:rsid w:val="008476A6"/>
    <w:rsid w:val="00850A91"/>
    <w:rsid w:val="00851A0A"/>
    <w:rsid w:val="00851D30"/>
    <w:rsid w:val="00851F4F"/>
    <w:rsid w:val="008546A8"/>
    <w:rsid w:val="00854F8A"/>
    <w:rsid w:val="00856240"/>
    <w:rsid w:val="00857540"/>
    <w:rsid w:val="00857E09"/>
    <w:rsid w:val="0086042C"/>
    <w:rsid w:val="00862293"/>
    <w:rsid w:val="008638B0"/>
    <w:rsid w:val="008641E6"/>
    <w:rsid w:val="008659C3"/>
    <w:rsid w:val="00866684"/>
    <w:rsid w:val="00866AEC"/>
    <w:rsid w:val="00867671"/>
    <w:rsid w:val="00867701"/>
    <w:rsid w:val="00867BDC"/>
    <w:rsid w:val="008705C3"/>
    <w:rsid w:val="00870D50"/>
    <w:rsid w:val="00872EF3"/>
    <w:rsid w:val="008738E2"/>
    <w:rsid w:val="0087440A"/>
    <w:rsid w:val="00874B47"/>
    <w:rsid w:val="00875174"/>
    <w:rsid w:val="008765C9"/>
    <w:rsid w:val="008776BD"/>
    <w:rsid w:val="008779CA"/>
    <w:rsid w:val="0088019E"/>
    <w:rsid w:val="008808DF"/>
    <w:rsid w:val="0088096F"/>
    <w:rsid w:val="0088185E"/>
    <w:rsid w:val="00881876"/>
    <w:rsid w:val="00881D75"/>
    <w:rsid w:val="00881ECD"/>
    <w:rsid w:val="00882252"/>
    <w:rsid w:val="0088337E"/>
    <w:rsid w:val="0088423B"/>
    <w:rsid w:val="00884626"/>
    <w:rsid w:val="0088510D"/>
    <w:rsid w:val="008858C0"/>
    <w:rsid w:val="00885F3D"/>
    <w:rsid w:val="0088630E"/>
    <w:rsid w:val="00887FD3"/>
    <w:rsid w:val="0089097B"/>
    <w:rsid w:val="00890C2E"/>
    <w:rsid w:val="008922C8"/>
    <w:rsid w:val="008931C6"/>
    <w:rsid w:val="0089418F"/>
    <w:rsid w:val="00895510"/>
    <w:rsid w:val="008A0002"/>
    <w:rsid w:val="008A0A94"/>
    <w:rsid w:val="008A0EF3"/>
    <w:rsid w:val="008A0F52"/>
    <w:rsid w:val="008A13B6"/>
    <w:rsid w:val="008A1820"/>
    <w:rsid w:val="008A308E"/>
    <w:rsid w:val="008A3EB1"/>
    <w:rsid w:val="008A618E"/>
    <w:rsid w:val="008A7506"/>
    <w:rsid w:val="008B1A71"/>
    <w:rsid w:val="008B1F5D"/>
    <w:rsid w:val="008B2237"/>
    <w:rsid w:val="008B5E28"/>
    <w:rsid w:val="008B630E"/>
    <w:rsid w:val="008B6A70"/>
    <w:rsid w:val="008C06F2"/>
    <w:rsid w:val="008C1162"/>
    <w:rsid w:val="008C2104"/>
    <w:rsid w:val="008C224F"/>
    <w:rsid w:val="008C2FD4"/>
    <w:rsid w:val="008C2FF8"/>
    <w:rsid w:val="008C3932"/>
    <w:rsid w:val="008C6787"/>
    <w:rsid w:val="008C74B3"/>
    <w:rsid w:val="008C7B4B"/>
    <w:rsid w:val="008D1AC3"/>
    <w:rsid w:val="008D3759"/>
    <w:rsid w:val="008D3DD8"/>
    <w:rsid w:val="008D478E"/>
    <w:rsid w:val="008D4D51"/>
    <w:rsid w:val="008D5A71"/>
    <w:rsid w:val="008D6CF5"/>
    <w:rsid w:val="008D7879"/>
    <w:rsid w:val="008D7D8B"/>
    <w:rsid w:val="008E0316"/>
    <w:rsid w:val="008E1E49"/>
    <w:rsid w:val="008E2993"/>
    <w:rsid w:val="008E29BC"/>
    <w:rsid w:val="008E42E4"/>
    <w:rsid w:val="008E6505"/>
    <w:rsid w:val="008E723A"/>
    <w:rsid w:val="008E7CFF"/>
    <w:rsid w:val="008F14DD"/>
    <w:rsid w:val="008F1FF2"/>
    <w:rsid w:val="008F26BF"/>
    <w:rsid w:val="008F2924"/>
    <w:rsid w:val="008F32B5"/>
    <w:rsid w:val="008F64F2"/>
    <w:rsid w:val="008F7F75"/>
    <w:rsid w:val="00900798"/>
    <w:rsid w:val="00901AE5"/>
    <w:rsid w:val="00901D06"/>
    <w:rsid w:val="009028DC"/>
    <w:rsid w:val="00902C3A"/>
    <w:rsid w:val="009034DA"/>
    <w:rsid w:val="00903F2E"/>
    <w:rsid w:val="00903FDE"/>
    <w:rsid w:val="00904A19"/>
    <w:rsid w:val="009062B2"/>
    <w:rsid w:val="009062FF"/>
    <w:rsid w:val="00906559"/>
    <w:rsid w:val="00906BF1"/>
    <w:rsid w:val="009074B3"/>
    <w:rsid w:val="00907ADC"/>
    <w:rsid w:val="0091041C"/>
    <w:rsid w:val="009110CB"/>
    <w:rsid w:val="009121E4"/>
    <w:rsid w:val="00912769"/>
    <w:rsid w:val="009130DF"/>
    <w:rsid w:val="00913CB0"/>
    <w:rsid w:val="009147EB"/>
    <w:rsid w:val="00914AAF"/>
    <w:rsid w:val="00916047"/>
    <w:rsid w:val="009169F0"/>
    <w:rsid w:val="00920725"/>
    <w:rsid w:val="00920F6F"/>
    <w:rsid w:val="00922096"/>
    <w:rsid w:val="00925452"/>
    <w:rsid w:val="00927C81"/>
    <w:rsid w:val="00927EB6"/>
    <w:rsid w:val="00930686"/>
    <w:rsid w:val="00933F42"/>
    <w:rsid w:val="0093467A"/>
    <w:rsid w:val="00934B42"/>
    <w:rsid w:val="00935EFE"/>
    <w:rsid w:val="00936890"/>
    <w:rsid w:val="009368E7"/>
    <w:rsid w:val="009405C1"/>
    <w:rsid w:val="009420CA"/>
    <w:rsid w:val="00942EBA"/>
    <w:rsid w:val="00944A83"/>
    <w:rsid w:val="00945342"/>
    <w:rsid w:val="009460A3"/>
    <w:rsid w:val="009509FC"/>
    <w:rsid w:val="00951254"/>
    <w:rsid w:val="00951282"/>
    <w:rsid w:val="009514F9"/>
    <w:rsid w:val="0095264F"/>
    <w:rsid w:val="009534DB"/>
    <w:rsid w:val="00953604"/>
    <w:rsid w:val="0095381E"/>
    <w:rsid w:val="00953DB6"/>
    <w:rsid w:val="00953E30"/>
    <w:rsid w:val="00955751"/>
    <w:rsid w:val="00956181"/>
    <w:rsid w:val="00956E07"/>
    <w:rsid w:val="009572C0"/>
    <w:rsid w:val="0095747C"/>
    <w:rsid w:val="00957E54"/>
    <w:rsid w:val="00960031"/>
    <w:rsid w:val="0096009A"/>
    <w:rsid w:val="00960F9D"/>
    <w:rsid w:val="00961E8F"/>
    <w:rsid w:val="00962D86"/>
    <w:rsid w:val="00963CA3"/>
    <w:rsid w:val="00964CCE"/>
    <w:rsid w:val="0096559F"/>
    <w:rsid w:val="009661EA"/>
    <w:rsid w:val="009667B2"/>
    <w:rsid w:val="0097059D"/>
    <w:rsid w:val="00970C7C"/>
    <w:rsid w:val="00970FBE"/>
    <w:rsid w:val="00973804"/>
    <w:rsid w:val="00974089"/>
    <w:rsid w:val="00974CAD"/>
    <w:rsid w:val="00975842"/>
    <w:rsid w:val="00975C09"/>
    <w:rsid w:val="009763D5"/>
    <w:rsid w:val="009768CC"/>
    <w:rsid w:val="00976C5E"/>
    <w:rsid w:val="00977119"/>
    <w:rsid w:val="009805D5"/>
    <w:rsid w:val="0098224E"/>
    <w:rsid w:val="009825F2"/>
    <w:rsid w:val="00984715"/>
    <w:rsid w:val="0098498D"/>
    <w:rsid w:val="009851D9"/>
    <w:rsid w:val="00985791"/>
    <w:rsid w:val="00986EA8"/>
    <w:rsid w:val="0098752A"/>
    <w:rsid w:val="00987D39"/>
    <w:rsid w:val="009909BA"/>
    <w:rsid w:val="00991527"/>
    <w:rsid w:val="009942C3"/>
    <w:rsid w:val="00994E54"/>
    <w:rsid w:val="00995F21"/>
    <w:rsid w:val="009A0EB4"/>
    <w:rsid w:val="009A210E"/>
    <w:rsid w:val="009A3957"/>
    <w:rsid w:val="009A4314"/>
    <w:rsid w:val="009A5A6D"/>
    <w:rsid w:val="009A5F05"/>
    <w:rsid w:val="009A6693"/>
    <w:rsid w:val="009A6B69"/>
    <w:rsid w:val="009A7E3C"/>
    <w:rsid w:val="009B021C"/>
    <w:rsid w:val="009B0CAE"/>
    <w:rsid w:val="009B1728"/>
    <w:rsid w:val="009B1D6F"/>
    <w:rsid w:val="009B34CB"/>
    <w:rsid w:val="009B355D"/>
    <w:rsid w:val="009B437F"/>
    <w:rsid w:val="009B4D1D"/>
    <w:rsid w:val="009B4DB6"/>
    <w:rsid w:val="009B67F9"/>
    <w:rsid w:val="009B693C"/>
    <w:rsid w:val="009B6C22"/>
    <w:rsid w:val="009B6E20"/>
    <w:rsid w:val="009B74B1"/>
    <w:rsid w:val="009C0102"/>
    <w:rsid w:val="009C06AD"/>
    <w:rsid w:val="009C082D"/>
    <w:rsid w:val="009C084A"/>
    <w:rsid w:val="009C1F3E"/>
    <w:rsid w:val="009C2322"/>
    <w:rsid w:val="009C3396"/>
    <w:rsid w:val="009C35EC"/>
    <w:rsid w:val="009C4C3C"/>
    <w:rsid w:val="009C537C"/>
    <w:rsid w:val="009C6E9C"/>
    <w:rsid w:val="009C7EDF"/>
    <w:rsid w:val="009D0124"/>
    <w:rsid w:val="009D140C"/>
    <w:rsid w:val="009D282B"/>
    <w:rsid w:val="009D3DA6"/>
    <w:rsid w:val="009D4480"/>
    <w:rsid w:val="009D449C"/>
    <w:rsid w:val="009D44F6"/>
    <w:rsid w:val="009D4C9E"/>
    <w:rsid w:val="009D7384"/>
    <w:rsid w:val="009D7523"/>
    <w:rsid w:val="009D764A"/>
    <w:rsid w:val="009D791F"/>
    <w:rsid w:val="009D7A5E"/>
    <w:rsid w:val="009E0010"/>
    <w:rsid w:val="009E0932"/>
    <w:rsid w:val="009E0A5D"/>
    <w:rsid w:val="009E2887"/>
    <w:rsid w:val="009E3323"/>
    <w:rsid w:val="009E3CD1"/>
    <w:rsid w:val="009E3F34"/>
    <w:rsid w:val="009E4977"/>
    <w:rsid w:val="009E642C"/>
    <w:rsid w:val="009F16C9"/>
    <w:rsid w:val="009F2978"/>
    <w:rsid w:val="009F4644"/>
    <w:rsid w:val="009F53A3"/>
    <w:rsid w:val="009F61F1"/>
    <w:rsid w:val="009F713D"/>
    <w:rsid w:val="009F76BF"/>
    <w:rsid w:val="00A003E7"/>
    <w:rsid w:val="00A010D7"/>
    <w:rsid w:val="00A01ABD"/>
    <w:rsid w:val="00A02A38"/>
    <w:rsid w:val="00A02B84"/>
    <w:rsid w:val="00A03AFE"/>
    <w:rsid w:val="00A03C9D"/>
    <w:rsid w:val="00A03FE1"/>
    <w:rsid w:val="00A04149"/>
    <w:rsid w:val="00A04296"/>
    <w:rsid w:val="00A04DBA"/>
    <w:rsid w:val="00A06E5A"/>
    <w:rsid w:val="00A07408"/>
    <w:rsid w:val="00A07450"/>
    <w:rsid w:val="00A077AF"/>
    <w:rsid w:val="00A12104"/>
    <w:rsid w:val="00A134EA"/>
    <w:rsid w:val="00A14254"/>
    <w:rsid w:val="00A154F3"/>
    <w:rsid w:val="00A15FB4"/>
    <w:rsid w:val="00A16D11"/>
    <w:rsid w:val="00A17ACC"/>
    <w:rsid w:val="00A20D99"/>
    <w:rsid w:val="00A210A3"/>
    <w:rsid w:val="00A217B1"/>
    <w:rsid w:val="00A229A9"/>
    <w:rsid w:val="00A24C0F"/>
    <w:rsid w:val="00A24CE9"/>
    <w:rsid w:val="00A25E45"/>
    <w:rsid w:val="00A26675"/>
    <w:rsid w:val="00A2784C"/>
    <w:rsid w:val="00A27997"/>
    <w:rsid w:val="00A331F1"/>
    <w:rsid w:val="00A34B0B"/>
    <w:rsid w:val="00A36487"/>
    <w:rsid w:val="00A365F0"/>
    <w:rsid w:val="00A37DE7"/>
    <w:rsid w:val="00A4025A"/>
    <w:rsid w:val="00A4070D"/>
    <w:rsid w:val="00A4156E"/>
    <w:rsid w:val="00A4180D"/>
    <w:rsid w:val="00A41919"/>
    <w:rsid w:val="00A42F59"/>
    <w:rsid w:val="00A4486D"/>
    <w:rsid w:val="00A4667B"/>
    <w:rsid w:val="00A46680"/>
    <w:rsid w:val="00A46D00"/>
    <w:rsid w:val="00A51418"/>
    <w:rsid w:val="00A53310"/>
    <w:rsid w:val="00A53E68"/>
    <w:rsid w:val="00A5432A"/>
    <w:rsid w:val="00A568B0"/>
    <w:rsid w:val="00A6196A"/>
    <w:rsid w:val="00A64DC3"/>
    <w:rsid w:val="00A64FAB"/>
    <w:rsid w:val="00A65E0E"/>
    <w:rsid w:val="00A70A8E"/>
    <w:rsid w:val="00A71B09"/>
    <w:rsid w:val="00A71C84"/>
    <w:rsid w:val="00A731B4"/>
    <w:rsid w:val="00A7342F"/>
    <w:rsid w:val="00A735A0"/>
    <w:rsid w:val="00A73B10"/>
    <w:rsid w:val="00A75D73"/>
    <w:rsid w:val="00A762FA"/>
    <w:rsid w:val="00A76FC1"/>
    <w:rsid w:val="00A77E06"/>
    <w:rsid w:val="00A80616"/>
    <w:rsid w:val="00A81305"/>
    <w:rsid w:val="00A8214A"/>
    <w:rsid w:val="00A82FF6"/>
    <w:rsid w:val="00A83FE4"/>
    <w:rsid w:val="00A8411A"/>
    <w:rsid w:val="00A85008"/>
    <w:rsid w:val="00A85AA2"/>
    <w:rsid w:val="00A85DBB"/>
    <w:rsid w:val="00A85DD7"/>
    <w:rsid w:val="00A8626A"/>
    <w:rsid w:val="00A86772"/>
    <w:rsid w:val="00A869F5"/>
    <w:rsid w:val="00A91479"/>
    <w:rsid w:val="00A918F6"/>
    <w:rsid w:val="00A92529"/>
    <w:rsid w:val="00A9289B"/>
    <w:rsid w:val="00A93658"/>
    <w:rsid w:val="00A93923"/>
    <w:rsid w:val="00A93CF7"/>
    <w:rsid w:val="00A93F62"/>
    <w:rsid w:val="00A94648"/>
    <w:rsid w:val="00A94993"/>
    <w:rsid w:val="00A955DA"/>
    <w:rsid w:val="00A95AFD"/>
    <w:rsid w:val="00A96C3E"/>
    <w:rsid w:val="00A97403"/>
    <w:rsid w:val="00A97ECC"/>
    <w:rsid w:val="00AA0A45"/>
    <w:rsid w:val="00AA1788"/>
    <w:rsid w:val="00AA18DC"/>
    <w:rsid w:val="00AA2148"/>
    <w:rsid w:val="00AA2BCE"/>
    <w:rsid w:val="00AA48B7"/>
    <w:rsid w:val="00AA5341"/>
    <w:rsid w:val="00AA5AC0"/>
    <w:rsid w:val="00AA5D0E"/>
    <w:rsid w:val="00AA6DB5"/>
    <w:rsid w:val="00AA7362"/>
    <w:rsid w:val="00AA7A86"/>
    <w:rsid w:val="00AA7D6B"/>
    <w:rsid w:val="00AB1797"/>
    <w:rsid w:val="00AB1966"/>
    <w:rsid w:val="00AB2409"/>
    <w:rsid w:val="00AB35AB"/>
    <w:rsid w:val="00AB3B26"/>
    <w:rsid w:val="00AB4146"/>
    <w:rsid w:val="00AB54BB"/>
    <w:rsid w:val="00AB5768"/>
    <w:rsid w:val="00AB5B9A"/>
    <w:rsid w:val="00AB69AD"/>
    <w:rsid w:val="00AB6DA8"/>
    <w:rsid w:val="00AB7E49"/>
    <w:rsid w:val="00AC0061"/>
    <w:rsid w:val="00AC0A30"/>
    <w:rsid w:val="00AC1F64"/>
    <w:rsid w:val="00AC2FE6"/>
    <w:rsid w:val="00AC36C4"/>
    <w:rsid w:val="00AC379D"/>
    <w:rsid w:val="00AC382E"/>
    <w:rsid w:val="00AC4140"/>
    <w:rsid w:val="00AC4900"/>
    <w:rsid w:val="00AC4AB0"/>
    <w:rsid w:val="00AC5518"/>
    <w:rsid w:val="00AC659C"/>
    <w:rsid w:val="00AC6D3D"/>
    <w:rsid w:val="00AC7848"/>
    <w:rsid w:val="00AC7C8D"/>
    <w:rsid w:val="00AD008C"/>
    <w:rsid w:val="00AD2296"/>
    <w:rsid w:val="00AD2880"/>
    <w:rsid w:val="00AD2A43"/>
    <w:rsid w:val="00AD2D0F"/>
    <w:rsid w:val="00AD59DB"/>
    <w:rsid w:val="00AD5A71"/>
    <w:rsid w:val="00AD5DD0"/>
    <w:rsid w:val="00AD6120"/>
    <w:rsid w:val="00AD6172"/>
    <w:rsid w:val="00AD6817"/>
    <w:rsid w:val="00AD6AB0"/>
    <w:rsid w:val="00AD6B28"/>
    <w:rsid w:val="00AE040C"/>
    <w:rsid w:val="00AE0620"/>
    <w:rsid w:val="00AE07C3"/>
    <w:rsid w:val="00AE0A0C"/>
    <w:rsid w:val="00AE0B6E"/>
    <w:rsid w:val="00AE0E2C"/>
    <w:rsid w:val="00AE135F"/>
    <w:rsid w:val="00AE2508"/>
    <w:rsid w:val="00AE260C"/>
    <w:rsid w:val="00AE3045"/>
    <w:rsid w:val="00AE4060"/>
    <w:rsid w:val="00AE7714"/>
    <w:rsid w:val="00AF038B"/>
    <w:rsid w:val="00AF03E0"/>
    <w:rsid w:val="00AF0DAE"/>
    <w:rsid w:val="00AF1245"/>
    <w:rsid w:val="00AF1956"/>
    <w:rsid w:val="00AF4AB4"/>
    <w:rsid w:val="00AF521A"/>
    <w:rsid w:val="00AF5C82"/>
    <w:rsid w:val="00AF7968"/>
    <w:rsid w:val="00B00CF0"/>
    <w:rsid w:val="00B01043"/>
    <w:rsid w:val="00B01652"/>
    <w:rsid w:val="00B01A08"/>
    <w:rsid w:val="00B03FF5"/>
    <w:rsid w:val="00B04656"/>
    <w:rsid w:val="00B05A04"/>
    <w:rsid w:val="00B061F7"/>
    <w:rsid w:val="00B06DC7"/>
    <w:rsid w:val="00B12BD5"/>
    <w:rsid w:val="00B13D0F"/>
    <w:rsid w:val="00B146DD"/>
    <w:rsid w:val="00B152FA"/>
    <w:rsid w:val="00B2006E"/>
    <w:rsid w:val="00B23BDD"/>
    <w:rsid w:val="00B23CD2"/>
    <w:rsid w:val="00B23FA6"/>
    <w:rsid w:val="00B24BB5"/>
    <w:rsid w:val="00B2501B"/>
    <w:rsid w:val="00B30012"/>
    <w:rsid w:val="00B30431"/>
    <w:rsid w:val="00B30A91"/>
    <w:rsid w:val="00B32381"/>
    <w:rsid w:val="00B32B8B"/>
    <w:rsid w:val="00B33480"/>
    <w:rsid w:val="00B34BFF"/>
    <w:rsid w:val="00B34F25"/>
    <w:rsid w:val="00B35EE1"/>
    <w:rsid w:val="00B35F38"/>
    <w:rsid w:val="00B36106"/>
    <w:rsid w:val="00B36871"/>
    <w:rsid w:val="00B400B7"/>
    <w:rsid w:val="00B40B3D"/>
    <w:rsid w:val="00B416AE"/>
    <w:rsid w:val="00B42BA8"/>
    <w:rsid w:val="00B43B92"/>
    <w:rsid w:val="00B45B40"/>
    <w:rsid w:val="00B47171"/>
    <w:rsid w:val="00B478B9"/>
    <w:rsid w:val="00B509DD"/>
    <w:rsid w:val="00B51735"/>
    <w:rsid w:val="00B51B31"/>
    <w:rsid w:val="00B51B32"/>
    <w:rsid w:val="00B56ACC"/>
    <w:rsid w:val="00B60A56"/>
    <w:rsid w:val="00B60C0C"/>
    <w:rsid w:val="00B61952"/>
    <w:rsid w:val="00B62595"/>
    <w:rsid w:val="00B63882"/>
    <w:rsid w:val="00B64E89"/>
    <w:rsid w:val="00B669FF"/>
    <w:rsid w:val="00B675EC"/>
    <w:rsid w:val="00B679E5"/>
    <w:rsid w:val="00B72155"/>
    <w:rsid w:val="00B72DDA"/>
    <w:rsid w:val="00B7345F"/>
    <w:rsid w:val="00B736DB"/>
    <w:rsid w:val="00B73BE1"/>
    <w:rsid w:val="00B748E9"/>
    <w:rsid w:val="00B76586"/>
    <w:rsid w:val="00B76AFC"/>
    <w:rsid w:val="00B76C22"/>
    <w:rsid w:val="00B77300"/>
    <w:rsid w:val="00B8086E"/>
    <w:rsid w:val="00B81EFB"/>
    <w:rsid w:val="00B856C6"/>
    <w:rsid w:val="00B86279"/>
    <w:rsid w:val="00B86291"/>
    <w:rsid w:val="00B873EA"/>
    <w:rsid w:val="00B8764A"/>
    <w:rsid w:val="00B87AE6"/>
    <w:rsid w:val="00B9177A"/>
    <w:rsid w:val="00B9240E"/>
    <w:rsid w:val="00B9252F"/>
    <w:rsid w:val="00B931D6"/>
    <w:rsid w:val="00B94779"/>
    <w:rsid w:val="00B94CEE"/>
    <w:rsid w:val="00B965D5"/>
    <w:rsid w:val="00B96C39"/>
    <w:rsid w:val="00B96F76"/>
    <w:rsid w:val="00B96F81"/>
    <w:rsid w:val="00B97B4B"/>
    <w:rsid w:val="00BA15B5"/>
    <w:rsid w:val="00BA2238"/>
    <w:rsid w:val="00BA44CF"/>
    <w:rsid w:val="00BA5431"/>
    <w:rsid w:val="00BA5C3B"/>
    <w:rsid w:val="00BA68CC"/>
    <w:rsid w:val="00BA69E4"/>
    <w:rsid w:val="00BB183E"/>
    <w:rsid w:val="00BB2FD8"/>
    <w:rsid w:val="00BB30BA"/>
    <w:rsid w:val="00BB3711"/>
    <w:rsid w:val="00BB3C66"/>
    <w:rsid w:val="00BB3D13"/>
    <w:rsid w:val="00BB4FB2"/>
    <w:rsid w:val="00BB509C"/>
    <w:rsid w:val="00BB762B"/>
    <w:rsid w:val="00BC0427"/>
    <w:rsid w:val="00BC0556"/>
    <w:rsid w:val="00BC0D15"/>
    <w:rsid w:val="00BC1276"/>
    <w:rsid w:val="00BC1668"/>
    <w:rsid w:val="00BC1E0D"/>
    <w:rsid w:val="00BC1EBA"/>
    <w:rsid w:val="00BC208B"/>
    <w:rsid w:val="00BC2369"/>
    <w:rsid w:val="00BC313D"/>
    <w:rsid w:val="00BC442F"/>
    <w:rsid w:val="00BC4802"/>
    <w:rsid w:val="00BC5AC5"/>
    <w:rsid w:val="00BC6FB7"/>
    <w:rsid w:val="00BC7028"/>
    <w:rsid w:val="00BC7AF5"/>
    <w:rsid w:val="00BC7C9A"/>
    <w:rsid w:val="00BD228E"/>
    <w:rsid w:val="00BD22AE"/>
    <w:rsid w:val="00BD4E8D"/>
    <w:rsid w:val="00BD5B83"/>
    <w:rsid w:val="00BD69D7"/>
    <w:rsid w:val="00BD70F2"/>
    <w:rsid w:val="00BE069F"/>
    <w:rsid w:val="00BE1040"/>
    <w:rsid w:val="00BE158D"/>
    <w:rsid w:val="00BE2639"/>
    <w:rsid w:val="00BE3093"/>
    <w:rsid w:val="00BE3E2D"/>
    <w:rsid w:val="00BE3E82"/>
    <w:rsid w:val="00BE4575"/>
    <w:rsid w:val="00BE4677"/>
    <w:rsid w:val="00BE4FF5"/>
    <w:rsid w:val="00BE5651"/>
    <w:rsid w:val="00BE69CB"/>
    <w:rsid w:val="00BE6AC5"/>
    <w:rsid w:val="00BF0559"/>
    <w:rsid w:val="00BF083D"/>
    <w:rsid w:val="00BF0FB5"/>
    <w:rsid w:val="00BF1C41"/>
    <w:rsid w:val="00BF1D97"/>
    <w:rsid w:val="00BF266B"/>
    <w:rsid w:val="00BF56BB"/>
    <w:rsid w:val="00BF585C"/>
    <w:rsid w:val="00BF5A11"/>
    <w:rsid w:val="00BF5ABF"/>
    <w:rsid w:val="00BF6B55"/>
    <w:rsid w:val="00BF78D0"/>
    <w:rsid w:val="00BF7959"/>
    <w:rsid w:val="00BF7984"/>
    <w:rsid w:val="00C0061E"/>
    <w:rsid w:val="00C00F6B"/>
    <w:rsid w:val="00C0208B"/>
    <w:rsid w:val="00C022FB"/>
    <w:rsid w:val="00C035CB"/>
    <w:rsid w:val="00C03FA6"/>
    <w:rsid w:val="00C04C95"/>
    <w:rsid w:val="00C04E29"/>
    <w:rsid w:val="00C04FBB"/>
    <w:rsid w:val="00C05905"/>
    <w:rsid w:val="00C0620C"/>
    <w:rsid w:val="00C06722"/>
    <w:rsid w:val="00C06B6E"/>
    <w:rsid w:val="00C06C04"/>
    <w:rsid w:val="00C1028B"/>
    <w:rsid w:val="00C1063C"/>
    <w:rsid w:val="00C13731"/>
    <w:rsid w:val="00C141F8"/>
    <w:rsid w:val="00C154D1"/>
    <w:rsid w:val="00C179FD"/>
    <w:rsid w:val="00C17F9F"/>
    <w:rsid w:val="00C17FB4"/>
    <w:rsid w:val="00C213DF"/>
    <w:rsid w:val="00C2238A"/>
    <w:rsid w:val="00C229DD"/>
    <w:rsid w:val="00C2346E"/>
    <w:rsid w:val="00C239E3"/>
    <w:rsid w:val="00C23E82"/>
    <w:rsid w:val="00C243C7"/>
    <w:rsid w:val="00C2585D"/>
    <w:rsid w:val="00C25D8D"/>
    <w:rsid w:val="00C25FD3"/>
    <w:rsid w:val="00C2660D"/>
    <w:rsid w:val="00C3024F"/>
    <w:rsid w:val="00C3055B"/>
    <w:rsid w:val="00C30693"/>
    <w:rsid w:val="00C30DD0"/>
    <w:rsid w:val="00C33610"/>
    <w:rsid w:val="00C33FB0"/>
    <w:rsid w:val="00C35F6A"/>
    <w:rsid w:val="00C37E17"/>
    <w:rsid w:val="00C403AF"/>
    <w:rsid w:val="00C4045F"/>
    <w:rsid w:val="00C40D99"/>
    <w:rsid w:val="00C41025"/>
    <w:rsid w:val="00C410D4"/>
    <w:rsid w:val="00C43280"/>
    <w:rsid w:val="00C4329C"/>
    <w:rsid w:val="00C43A62"/>
    <w:rsid w:val="00C44339"/>
    <w:rsid w:val="00C47BEF"/>
    <w:rsid w:val="00C50E27"/>
    <w:rsid w:val="00C525C6"/>
    <w:rsid w:val="00C52821"/>
    <w:rsid w:val="00C52C64"/>
    <w:rsid w:val="00C54C25"/>
    <w:rsid w:val="00C56161"/>
    <w:rsid w:val="00C5771C"/>
    <w:rsid w:val="00C57A10"/>
    <w:rsid w:val="00C57FE1"/>
    <w:rsid w:val="00C61194"/>
    <w:rsid w:val="00C62733"/>
    <w:rsid w:val="00C62A79"/>
    <w:rsid w:val="00C655ED"/>
    <w:rsid w:val="00C65DC9"/>
    <w:rsid w:val="00C714A3"/>
    <w:rsid w:val="00C73C1D"/>
    <w:rsid w:val="00C7573E"/>
    <w:rsid w:val="00C76B00"/>
    <w:rsid w:val="00C77539"/>
    <w:rsid w:val="00C804A3"/>
    <w:rsid w:val="00C80AC2"/>
    <w:rsid w:val="00C8138C"/>
    <w:rsid w:val="00C81708"/>
    <w:rsid w:val="00C818E6"/>
    <w:rsid w:val="00C82820"/>
    <w:rsid w:val="00C846F7"/>
    <w:rsid w:val="00C85757"/>
    <w:rsid w:val="00C85C08"/>
    <w:rsid w:val="00C85F9E"/>
    <w:rsid w:val="00C86E25"/>
    <w:rsid w:val="00C87F15"/>
    <w:rsid w:val="00C908C9"/>
    <w:rsid w:val="00C9097A"/>
    <w:rsid w:val="00C91A72"/>
    <w:rsid w:val="00C91D9F"/>
    <w:rsid w:val="00C93535"/>
    <w:rsid w:val="00C93E1B"/>
    <w:rsid w:val="00C96E54"/>
    <w:rsid w:val="00C97639"/>
    <w:rsid w:val="00CA0099"/>
    <w:rsid w:val="00CA0B55"/>
    <w:rsid w:val="00CA113E"/>
    <w:rsid w:val="00CA2447"/>
    <w:rsid w:val="00CA336B"/>
    <w:rsid w:val="00CA35D8"/>
    <w:rsid w:val="00CA3DDB"/>
    <w:rsid w:val="00CA4BBF"/>
    <w:rsid w:val="00CA4D64"/>
    <w:rsid w:val="00CA546C"/>
    <w:rsid w:val="00CA663E"/>
    <w:rsid w:val="00CA6B17"/>
    <w:rsid w:val="00CA7937"/>
    <w:rsid w:val="00CB01D7"/>
    <w:rsid w:val="00CB0992"/>
    <w:rsid w:val="00CB1837"/>
    <w:rsid w:val="00CB3016"/>
    <w:rsid w:val="00CB3F65"/>
    <w:rsid w:val="00CB461D"/>
    <w:rsid w:val="00CC1229"/>
    <w:rsid w:val="00CC22BC"/>
    <w:rsid w:val="00CC2302"/>
    <w:rsid w:val="00CC2786"/>
    <w:rsid w:val="00CC2A85"/>
    <w:rsid w:val="00CC3AA2"/>
    <w:rsid w:val="00CC6D4C"/>
    <w:rsid w:val="00CC7A17"/>
    <w:rsid w:val="00CD0031"/>
    <w:rsid w:val="00CD0556"/>
    <w:rsid w:val="00CD14FD"/>
    <w:rsid w:val="00CD3F65"/>
    <w:rsid w:val="00CD4766"/>
    <w:rsid w:val="00CD5225"/>
    <w:rsid w:val="00CD6347"/>
    <w:rsid w:val="00CD66A9"/>
    <w:rsid w:val="00CD712C"/>
    <w:rsid w:val="00CD7C2C"/>
    <w:rsid w:val="00CE26AA"/>
    <w:rsid w:val="00CE3E73"/>
    <w:rsid w:val="00CE47DF"/>
    <w:rsid w:val="00CE5519"/>
    <w:rsid w:val="00CE574F"/>
    <w:rsid w:val="00CE5DB8"/>
    <w:rsid w:val="00CE5E86"/>
    <w:rsid w:val="00CE7019"/>
    <w:rsid w:val="00CE70F0"/>
    <w:rsid w:val="00CE74F1"/>
    <w:rsid w:val="00CE772E"/>
    <w:rsid w:val="00CF2293"/>
    <w:rsid w:val="00CF6810"/>
    <w:rsid w:val="00CF7238"/>
    <w:rsid w:val="00CF74AB"/>
    <w:rsid w:val="00D0030F"/>
    <w:rsid w:val="00D0098A"/>
    <w:rsid w:val="00D01B26"/>
    <w:rsid w:val="00D01C68"/>
    <w:rsid w:val="00D01F73"/>
    <w:rsid w:val="00D03944"/>
    <w:rsid w:val="00D06F8B"/>
    <w:rsid w:val="00D078BA"/>
    <w:rsid w:val="00D1201D"/>
    <w:rsid w:val="00D13100"/>
    <w:rsid w:val="00D13DFE"/>
    <w:rsid w:val="00D13E87"/>
    <w:rsid w:val="00D1425A"/>
    <w:rsid w:val="00D1572C"/>
    <w:rsid w:val="00D160AD"/>
    <w:rsid w:val="00D1755C"/>
    <w:rsid w:val="00D20070"/>
    <w:rsid w:val="00D21044"/>
    <w:rsid w:val="00D224B0"/>
    <w:rsid w:val="00D26794"/>
    <w:rsid w:val="00D27023"/>
    <w:rsid w:val="00D27CE9"/>
    <w:rsid w:val="00D30111"/>
    <w:rsid w:val="00D308BF"/>
    <w:rsid w:val="00D312F1"/>
    <w:rsid w:val="00D31A2D"/>
    <w:rsid w:val="00D31E9D"/>
    <w:rsid w:val="00D32225"/>
    <w:rsid w:val="00D325B3"/>
    <w:rsid w:val="00D347A3"/>
    <w:rsid w:val="00D34BFF"/>
    <w:rsid w:val="00D35963"/>
    <w:rsid w:val="00D35DA6"/>
    <w:rsid w:val="00D3616F"/>
    <w:rsid w:val="00D36834"/>
    <w:rsid w:val="00D403AC"/>
    <w:rsid w:val="00D40CEF"/>
    <w:rsid w:val="00D42906"/>
    <w:rsid w:val="00D42F8E"/>
    <w:rsid w:val="00D43622"/>
    <w:rsid w:val="00D44225"/>
    <w:rsid w:val="00D45FEB"/>
    <w:rsid w:val="00D46A01"/>
    <w:rsid w:val="00D46C32"/>
    <w:rsid w:val="00D47118"/>
    <w:rsid w:val="00D47371"/>
    <w:rsid w:val="00D478E2"/>
    <w:rsid w:val="00D50321"/>
    <w:rsid w:val="00D5099C"/>
    <w:rsid w:val="00D52624"/>
    <w:rsid w:val="00D54C1D"/>
    <w:rsid w:val="00D57EC7"/>
    <w:rsid w:val="00D6112E"/>
    <w:rsid w:val="00D615B4"/>
    <w:rsid w:val="00D61725"/>
    <w:rsid w:val="00D62582"/>
    <w:rsid w:val="00D62B67"/>
    <w:rsid w:val="00D63222"/>
    <w:rsid w:val="00D63961"/>
    <w:rsid w:val="00D64B02"/>
    <w:rsid w:val="00D64DD2"/>
    <w:rsid w:val="00D64F4B"/>
    <w:rsid w:val="00D6563A"/>
    <w:rsid w:val="00D6623B"/>
    <w:rsid w:val="00D6638C"/>
    <w:rsid w:val="00D66791"/>
    <w:rsid w:val="00D6686B"/>
    <w:rsid w:val="00D66F66"/>
    <w:rsid w:val="00D7015D"/>
    <w:rsid w:val="00D7028C"/>
    <w:rsid w:val="00D71D34"/>
    <w:rsid w:val="00D721AB"/>
    <w:rsid w:val="00D759A7"/>
    <w:rsid w:val="00D75B29"/>
    <w:rsid w:val="00D75E8B"/>
    <w:rsid w:val="00D76078"/>
    <w:rsid w:val="00D800FD"/>
    <w:rsid w:val="00D80785"/>
    <w:rsid w:val="00D80C2A"/>
    <w:rsid w:val="00D8249B"/>
    <w:rsid w:val="00D8299C"/>
    <w:rsid w:val="00D838B1"/>
    <w:rsid w:val="00D86157"/>
    <w:rsid w:val="00D90083"/>
    <w:rsid w:val="00D91E06"/>
    <w:rsid w:val="00D92DE7"/>
    <w:rsid w:val="00D93D6F"/>
    <w:rsid w:val="00D94104"/>
    <w:rsid w:val="00D9667F"/>
    <w:rsid w:val="00D967C8"/>
    <w:rsid w:val="00D97984"/>
    <w:rsid w:val="00DA013A"/>
    <w:rsid w:val="00DA02D9"/>
    <w:rsid w:val="00DA04E1"/>
    <w:rsid w:val="00DA0A13"/>
    <w:rsid w:val="00DA2AC9"/>
    <w:rsid w:val="00DA340D"/>
    <w:rsid w:val="00DA4BF0"/>
    <w:rsid w:val="00DA4E59"/>
    <w:rsid w:val="00DA51F8"/>
    <w:rsid w:val="00DA5F03"/>
    <w:rsid w:val="00DA63C9"/>
    <w:rsid w:val="00DA6F57"/>
    <w:rsid w:val="00DB12CD"/>
    <w:rsid w:val="00DB1370"/>
    <w:rsid w:val="00DB1989"/>
    <w:rsid w:val="00DB246F"/>
    <w:rsid w:val="00DB273D"/>
    <w:rsid w:val="00DB36D2"/>
    <w:rsid w:val="00DB37B5"/>
    <w:rsid w:val="00DB3881"/>
    <w:rsid w:val="00DB3AEA"/>
    <w:rsid w:val="00DB46F7"/>
    <w:rsid w:val="00DB4C9F"/>
    <w:rsid w:val="00DB6195"/>
    <w:rsid w:val="00DB6680"/>
    <w:rsid w:val="00DC0037"/>
    <w:rsid w:val="00DC0C5D"/>
    <w:rsid w:val="00DC19D2"/>
    <w:rsid w:val="00DC2E17"/>
    <w:rsid w:val="00DC3773"/>
    <w:rsid w:val="00DC4170"/>
    <w:rsid w:val="00DC51AB"/>
    <w:rsid w:val="00DC545A"/>
    <w:rsid w:val="00DC5893"/>
    <w:rsid w:val="00DC6174"/>
    <w:rsid w:val="00DC79BD"/>
    <w:rsid w:val="00DD1BAD"/>
    <w:rsid w:val="00DD23E8"/>
    <w:rsid w:val="00DD2BCD"/>
    <w:rsid w:val="00DD3EB5"/>
    <w:rsid w:val="00DD74A2"/>
    <w:rsid w:val="00DD761F"/>
    <w:rsid w:val="00DE2F61"/>
    <w:rsid w:val="00DE3DA6"/>
    <w:rsid w:val="00DE6956"/>
    <w:rsid w:val="00DE69E6"/>
    <w:rsid w:val="00DE749F"/>
    <w:rsid w:val="00DE78AF"/>
    <w:rsid w:val="00DF0407"/>
    <w:rsid w:val="00DF169C"/>
    <w:rsid w:val="00DF1BEE"/>
    <w:rsid w:val="00DF35A1"/>
    <w:rsid w:val="00DF3A74"/>
    <w:rsid w:val="00DF4194"/>
    <w:rsid w:val="00DF47C7"/>
    <w:rsid w:val="00DF50D6"/>
    <w:rsid w:val="00DF52CD"/>
    <w:rsid w:val="00DF6DF1"/>
    <w:rsid w:val="00DF6F8D"/>
    <w:rsid w:val="00DF7132"/>
    <w:rsid w:val="00DF782F"/>
    <w:rsid w:val="00DF7978"/>
    <w:rsid w:val="00DF7A5D"/>
    <w:rsid w:val="00E009D1"/>
    <w:rsid w:val="00E00F92"/>
    <w:rsid w:val="00E02202"/>
    <w:rsid w:val="00E02EDC"/>
    <w:rsid w:val="00E04D51"/>
    <w:rsid w:val="00E0534F"/>
    <w:rsid w:val="00E07835"/>
    <w:rsid w:val="00E100C1"/>
    <w:rsid w:val="00E109F2"/>
    <w:rsid w:val="00E11029"/>
    <w:rsid w:val="00E11D80"/>
    <w:rsid w:val="00E131C3"/>
    <w:rsid w:val="00E1386D"/>
    <w:rsid w:val="00E17CC9"/>
    <w:rsid w:val="00E21D94"/>
    <w:rsid w:val="00E22E6E"/>
    <w:rsid w:val="00E25883"/>
    <w:rsid w:val="00E25AFD"/>
    <w:rsid w:val="00E25BAD"/>
    <w:rsid w:val="00E26448"/>
    <w:rsid w:val="00E30420"/>
    <w:rsid w:val="00E31CEE"/>
    <w:rsid w:val="00E33814"/>
    <w:rsid w:val="00E342B4"/>
    <w:rsid w:val="00E34E24"/>
    <w:rsid w:val="00E365FA"/>
    <w:rsid w:val="00E36C83"/>
    <w:rsid w:val="00E37367"/>
    <w:rsid w:val="00E3766C"/>
    <w:rsid w:val="00E403DF"/>
    <w:rsid w:val="00E40AE2"/>
    <w:rsid w:val="00E41259"/>
    <w:rsid w:val="00E42023"/>
    <w:rsid w:val="00E42E15"/>
    <w:rsid w:val="00E44495"/>
    <w:rsid w:val="00E44D77"/>
    <w:rsid w:val="00E45548"/>
    <w:rsid w:val="00E51062"/>
    <w:rsid w:val="00E5144D"/>
    <w:rsid w:val="00E51792"/>
    <w:rsid w:val="00E52321"/>
    <w:rsid w:val="00E523F5"/>
    <w:rsid w:val="00E526EB"/>
    <w:rsid w:val="00E53747"/>
    <w:rsid w:val="00E53D96"/>
    <w:rsid w:val="00E54113"/>
    <w:rsid w:val="00E54656"/>
    <w:rsid w:val="00E5481B"/>
    <w:rsid w:val="00E55758"/>
    <w:rsid w:val="00E55A6F"/>
    <w:rsid w:val="00E60312"/>
    <w:rsid w:val="00E614FA"/>
    <w:rsid w:val="00E61B5E"/>
    <w:rsid w:val="00E6255A"/>
    <w:rsid w:val="00E62C8F"/>
    <w:rsid w:val="00E634D7"/>
    <w:rsid w:val="00E63AF6"/>
    <w:rsid w:val="00E65437"/>
    <w:rsid w:val="00E70A6F"/>
    <w:rsid w:val="00E71628"/>
    <w:rsid w:val="00E733CD"/>
    <w:rsid w:val="00E73C12"/>
    <w:rsid w:val="00E74465"/>
    <w:rsid w:val="00E75348"/>
    <w:rsid w:val="00E75B5C"/>
    <w:rsid w:val="00E76B59"/>
    <w:rsid w:val="00E775B2"/>
    <w:rsid w:val="00E8054E"/>
    <w:rsid w:val="00E827CC"/>
    <w:rsid w:val="00E84459"/>
    <w:rsid w:val="00E84FAB"/>
    <w:rsid w:val="00E85406"/>
    <w:rsid w:val="00E85A93"/>
    <w:rsid w:val="00E85BA4"/>
    <w:rsid w:val="00E860D5"/>
    <w:rsid w:val="00E87930"/>
    <w:rsid w:val="00E903E0"/>
    <w:rsid w:val="00E909C2"/>
    <w:rsid w:val="00E91019"/>
    <w:rsid w:val="00E9287D"/>
    <w:rsid w:val="00E934D5"/>
    <w:rsid w:val="00E93A6D"/>
    <w:rsid w:val="00E93DD3"/>
    <w:rsid w:val="00E93E56"/>
    <w:rsid w:val="00E94437"/>
    <w:rsid w:val="00E95AF5"/>
    <w:rsid w:val="00E95B83"/>
    <w:rsid w:val="00E96198"/>
    <w:rsid w:val="00E96771"/>
    <w:rsid w:val="00E96901"/>
    <w:rsid w:val="00E97EDC"/>
    <w:rsid w:val="00EA03B2"/>
    <w:rsid w:val="00EA120C"/>
    <w:rsid w:val="00EA184A"/>
    <w:rsid w:val="00EA24C3"/>
    <w:rsid w:val="00EA25DF"/>
    <w:rsid w:val="00EA3C4C"/>
    <w:rsid w:val="00EA45C7"/>
    <w:rsid w:val="00EA4B19"/>
    <w:rsid w:val="00EA644B"/>
    <w:rsid w:val="00EA6BC7"/>
    <w:rsid w:val="00EA79B0"/>
    <w:rsid w:val="00EA7A7C"/>
    <w:rsid w:val="00EB091C"/>
    <w:rsid w:val="00EB15E0"/>
    <w:rsid w:val="00EB3834"/>
    <w:rsid w:val="00EB4C69"/>
    <w:rsid w:val="00EB50C6"/>
    <w:rsid w:val="00EB59F6"/>
    <w:rsid w:val="00EB614A"/>
    <w:rsid w:val="00EB62AD"/>
    <w:rsid w:val="00EB7102"/>
    <w:rsid w:val="00EB7443"/>
    <w:rsid w:val="00EC08EB"/>
    <w:rsid w:val="00EC1261"/>
    <w:rsid w:val="00EC4A56"/>
    <w:rsid w:val="00EC504C"/>
    <w:rsid w:val="00EC51F6"/>
    <w:rsid w:val="00EC6449"/>
    <w:rsid w:val="00EC72B6"/>
    <w:rsid w:val="00ED0D71"/>
    <w:rsid w:val="00ED48FE"/>
    <w:rsid w:val="00ED5253"/>
    <w:rsid w:val="00ED72B8"/>
    <w:rsid w:val="00EE12D6"/>
    <w:rsid w:val="00EE3DCE"/>
    <w:rsid w:val="00EE3FC9"/>
    <w:rsid w:val="00EE41AE"/>
    <w:rsid w:val="00EE4248"/>
    <w:rsid w:val="00EE481D"/>
    <w:rsid w:val="00EE4BAB"/>
    <w:rsid w:val="00EE4C99"/>
    <w:rsid w:val="00EE53C4"/>
    <w:rsid w:val="00EE58E6"/>
    <w:rsid w:val="00EE6B82"/>
    <w:rsid w:val="00EE6EE5"/>
    <w:rsid w:val="00EE70BC"/>
    <w:rsid w:val="00EE7D56"/>
    <w:rsid w:val="00EF0E3B"/>
    <w:rsid w:val="00EF127D"/>
    <w:rsid w:val="00EF1828"/>
    <w:rsid w:val="00EF1BA4"/>
    <w:rsid w:val="00EF1DDD"/>
    <w:rsid w:val="00EF2546"/>
    <w:rsid w:val="00EF25D7"/>
    <w:rsid w:val="00EF3F34"/>
    <w:rsid w:val="00EF4084"/>
    <w:rsid w:val="00EF63C4"/>
    <w:rsid w:val="00EF63EB"/>
    <w:rsid w:val="00EF6459"/>
    <w:rsid w:val="00EF6F6C"/>
    <w:rsid w:val="00EF77A1"/>
    <w:rsid w:val="00EF7EAD"/>
    <w:rsid w:val="00F00ED0"/>
    <w:rsid w:val="00F02689"/>
    <w:rsid w:val="00F02B81"/>
    <w:rsid w:val="00F0385C"/>
    <w:rsid w:val="00F056E9"/>
    <w:rsid w:val="00F05CB8"/>
    <w:rsid w:val="00F06958"/>
    <w:rsid w:val="00F06D6E"/>
    <w:rsid w:val="00F07823"/>
    <w:rsid w:val="00F1009F"/>
    <w:rsid w:val="00F11862"/>
    <w:rsid w:val="00F11CA5"/>
    <w:rsid w:val="00F1236B"/>
    <w:rsid w:val="00F1339A"/>
    <w:rsid w:val="00F14165"/>
    <w:rsid w:val="00F14AEC"/>
    <w:rsid w:val="00F14B47"/>
    <w:rsid w:val="00F15DD3"/>
    <w:rsid w:val="00F21D99"/>
    <w:rsid w:val="00F223D4"/>
    <w:rsid w:val="00F226AB"/>
    <w:rsid w:val="00F2299B"/>
    <w:rsid w:val="00F24CA4"/>
    <w:rsid w:val="00F261AB"/>
    <w:rsid w:val="00F26AEB"/>
    <w:rsid w:val="00F32820"/>
    <w:rsid w:val="00F341B2"/>
    <w:rsid w:val="00F35578"/>
    <w:rsid w:val="00F359FB"/>
    <w:rsid w:val="00F3730B"/>
    <w:rsid w:val="00F40BC6"/>
    <w:rsid w:val="00F433CD"/>
    <w:rsid w:val="00F446BF"/>
    <w:rsid w:val="00F45692"/>
    <w:rsid w:val="00F50BAF"/>
    <w:rsid w:val="00F50F28"/>
    <w:rsid w:val="00F51CB4"/>
    <w:rsid w:val="00F5421F"/>
    <w:rsid w:val="00F55C67"/>
    <w:rsid w:val="00F55E78"/>
    <w:rsid w:val="00F560E7"/>
    <w:rsid w:val="00F57AD7"/>
    <w:rsid w:val="00F57CB2"/>
    <w:rsid w:val="00F57F0C"/>
    <w:rsid w:val="00F6019D"/>
    <w:rsid w:val="00F6148C"/>
    <w:rsid w:val="00F628AA"/>
    <w:rsid w:val="00F65871"/>
    <w:rsid w:val="00F65E76"/>
    <w:rsid w:val="00F66B3D"/>
    <w:rsid w:val="00F66F04"/>
    <w:rsid w:val="00F678B4"/>
    <w:rsid w:val="00F70203"/>
    <w:rsid w:val="00F703BF"/>
    <w:rsid w:val="00F704DC"/>
    <w:rsid w:val="00F710D9"/>
    <w:rsid w:val="00F71251"/>
    <w:rsid w:val="00F715D3"/>
    <w:rsid w:val="00F7198F"/>
    <w:rsid w:val="00F7239F"/>
    <w:rsid w:val="00F72F13"/>
    <w:rsid w:val="00F739F3"/>
    <w:rsid w:val="00F754B2"/>
    <w:rsid w:val="00F7574F"/>
    <w:rsid w:val="00F75A1A"/>
    <w:rsid w:val="00F77FB0"/>
    <w:rsid w:val="00F82F85"/>
    <w:rsid w:val="00F84E2F"/>
    <w:rsid w:val="00F85EB0"/>
    <w:rsid w:val="00F863FE"/>
    <w:rsid w:val="00F875CD"/>
    <w:rsid w:val="00F90400"/>
    <w:rsid w:val="00F9143A"/>
    <w:rsid w:val="00F92106"/>
    <w:rsid w:val="00F9238B"/>
    <w:rsid w:val="00F95856"/>
    <w:rsid w:val="00F976BA"/>
    <w:rsid w:val="00F97CC4"/>
    <w:rsid w:val="00F97E4D"/>
    <w:rsid w:val="00FA01E0"/>
    <w:rsid w:val="00FA2414"/>
    <w:rsid w:val="00FA2703"/>
    <w:rsid w:val="00FA370F"/>
    <w:rsid w:val="00FA45C7"/>
    <w:rsid w:val="00FA4CF6"/>
    <w:rsid w:val="00FA52A8"/>
    <w:rsid w:val="00FA6A8B"/>
    <w:rsid w:val="00FA79F5"/>
    <w:rsid w:val="00FB021F"/>
    <w:rsid w:val="00FB07F3"/>
    <w:rsid w:val="00FB08E5"/>
    <w:rsid w:val="00FB156C"/>
    <w:rsid w:val="00FB198B"/>
    <w:rsid w:val="00FB1A8B"/>
    <w:rsid w:val="00FB27CC"/>
    <w:rsid w:val="00FB2F3E"/>
    <w:rsid w:val="00FB3BF3"/>
    <w:rsid w:val="00FB567B"/>
    <w:rsid w:val="00FB5F53"/>
    <w:rsid w:val="00FB6D94"/>
    <w:rsid w:val="00FB7BCA"/>
    <w:rsid w:val="00FC003E"/>
    <w:rsid w:val="00FC0F30"/>
    <w:rsid w:val="00FC162E"/>
    <w:rsid w:val="00FC1DA9"/>
    <w:rsid w:val="00FC4A66"/>
    <w:rsid w:val="00FC5A18"/>
    <w:rsid w:val="00FD05F6"/>
    <w:rsid w:val="00FD0F88"/>
    <w:rsid w:val="00FD1E45"/>
    <w:rsid w:val="00FD209A"/>
    <w:rsid w:val="00FD371A"/>
    <w:rsid w:val="00FD4F9C"/>
    <w:rsid w:val="00FE0143"/>
    <w:rsid w:val="00FE29D0"/>
    <w:rsid w:val="00FE4B3D"/>
    <w:rsid w:val="00FE55C1"/>
    <w:rsid w:val="00FE65BA"/>
    <w:rsid w:val="00FF0F90"/>
    <w:rsid w:val="00FF1020"/>
    <w:rsid w:val="00FF205D"/>
    <w:rsid w:val="00FF20DC"/>
    <w:rsid w:val="00FF2CAA"/>
    <w:rsid w:val="00FF2DCD"/>
    <w:rsid w:val="00FF3416"/>
    <w:rsid w:val="00FF3C8E"/>
    <w:rsid w:val="00FF4657"/>
    <w:rsid w:val="00FF529A"/>
    <w:rsid w:val="00FF55E3"/>
    <w:rsid w:val="00FF64E7"/>
    <w:rsid w:val="00FF77DA"/>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829001"/>
  <w15:docId w15:val="{7C7B6024-0897-425E-9202-065ABD371F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36106"/>
    <w:pPr>
      <w:spacing w:before="120" w:after="120"/>
    </w:pPr>
    <w:rPr>
      <w:rFonts w:ascii="Trebuchet MS" w:hAnsi="Trebuchet MS"/>
      <w:szCs w:val="24"/>
      <w:lang w:eastAsia="en-US"/>
    </w:rPr>
  </w:style>
  <w:style w:type="paragraph" w:styleId="Heading1">
    <w:name w:val="heading 1"/>
    <w:basedOn w:val="Normal"/>
    <w:next w:val="Normal"/>
    <w:link w:val="Heading1Char"/>
    <w:qFormat/>
    <w:rsid w:val="00461F4C"/>
    <w:pPr>
      <w:keepNext/>
      <w:numPr>
        <w:numId w:val="1"/>
      </w:numPr>
      <w:shd w:val="clear" w:color="auto" w:fill="D9D9D9"/>
      <w:spacing w:before="240" w:after="960"/>
      <w:outlineLvl w:val="0"/>
    </w:pPr>
    <w:rPr>
      <w:rFonts w:cs="Arial"/>
      <w:b/>
      <w:bCs/>
      <w:kern w:val="32"/>
      <w:sz w:val="28"/>
      <w:szCs w:val="32"/>
    </w:rPr>
  </w:style>
  <w:style w:type="paragraph" w:styleId="Heading2">
    <w:name w:val="heading 2"/>
    <w:aliases w:val="Nadpis_2,AB,Numbered - 2,Sub Heading,ignorer2,Heading 2 Char1,Heading 2 Char Char"/>
    <w:basedOn w:val="Normal"/>
    <w:next w:val="Normal"/>
    <w:link w:val="Heading2Char"/>
    <w:qFormat/>
    <w:rsid w:val="00461F4C"/>
    <w:pPr>
      <w:keepNext/>
      <w:numPr>
        <w:ilvl w:val="1"/>
        <w:numId w:val="1"/>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461F4C"/>
    <w:pPr>
      <w:keepNext/>
      <w:numPr>
        <w:ilvl w:val="2"/>
        <w:numId w:val="1"/>
      </w:numPr>
      <w:spacing w:before="240" w:after="60"/>
      <w:outlineLvl w:val="2"/>
    </w:pPr>
    <w:rPr>
      <w:rFonts w:cs="Arial"/>
      <w:b/>
      <w:bCs/>
      <w:szCs w:val="26"/>
    </w:rPr>
  </w:style>
  <w:style w:type="paragraph" w:styleId="Heading4">
    <w:name w:val="heading 4"/>
    <w:basedOn w:val="Normal"/>
    <w:next w:val="Normal"/>
    <w:link w:val="Heading4Char"/>
    <w:qFormat/>
    <w:rsid w:val="00461F4C"/>
    <w:pPr>
      <w:keepNext/>
      <w:spacing w:before="240" w:after="60"/>
      <w:outlineLvl w:val="3"/>
    </w:pPr>
    <w:rPr>
      <w:rFonts w:cs="Arial"/>
      <w:b/>
      <w:bCs/>
      <w:szCs w:val="28"/>
    </w:rPr>
  </w:style>
  <w:style w:type="paragraph" w:styleId="Heading5">
    <w:name w:val="heading 5"/>
    <w:basedOn w:val="Normal"/>
    <w:next w:val="Normal"/>
    <w:link w:val="Heading5Char"/>
    <w:qFormat/>
    <w:rsid w:val="00461F4C"/>
    <w:pPr>
      <w:keepNext/>
      <w:spacing w:before="0" w:after="0"/>
      <w:jc w:val="right"/>
      <w:outlineLvl w:val="4"/>
    </w:pPr>
    <w:rPr>
      <w:b/>
      <w:bCs/>
    </w:rPr>
  </w:style>
  <w:style w:type="paragraph" w:styleId="Heading6">
    <w:name w:val="heading 6"/>
    <w:basedOn w:val="Normal"/>
    <w:next w:val="Normal"/>
    <w:link w:val="Heading6Char"/>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before="0"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1F4C"/>
    <w:rPr>
      <w:rFonts w:ascii="Trebuchet MS" w:hAnsi="Trebuchet MS" w:cs="Arial"/>
      <w:b/>
      <w:bCs/>
      <w:kern w:val="32"/>
      <w:sz w:val="28"/>
      <w:szCs w:val="32"/>
      <w:shd w:val="clear" w:color="auto" w:fill="D9D9D9"/>
      <w:lang w:eastAsia="en-US"/>
    </w:rPr>
  </w:style>
  <w:style w:type="character" w:customStyle="1" w:styleId="Heading2Char">
    <w:name w:val="Heading 2 Char"/>
    <w:aliases w:val="Nadpis_2 Char,AB Char,Numbered - 2 Char,Sub Heading Char,ignorer2 Char,Heading 2 Char1 Char,Heading 2 Char Char Char"/>
    <w:basedOn w:val="DefaultParagraphFont"/>
    <w:link w:val="Heading2"/>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basedOn w:val="DefaultParagraphFont"/>
    <w:link w:val="Heading3"/>
    <w:rsid w:val="00461F4C"/>
    <w:rPr>
      <w:rFonts w:ascii="Trebuchet MS" w:hAnsi="Trebuchet MS" w:cs="Arial"/>
      <w:b/>
      <w:bCs/>
      <w:szCs w:val="26"/>
      <w:lang w:eastAsia="en-US"/>
    </w:rPr>
  </w:style>
  <w:style w:type="character" w:customStyle="1" w:styleId="Heading4Char">
    <w:name w:val="Heading 4 Char"/>
    <w:basedOn w:val="DefaultParagraphFont"/>
    <w:link w:val="Heading4"/>
    <w:rsid w:val="00461F4C"/>
    <w:rPr>
      <w:rFonts w:ascii="Trebuchet MS" w:hAnsi="Trebuchet MS" w:cs="Arial"/>
      <w:b/>
      <w:bCs/>
      <w:szCs w:val="28"/>
      <w:lang w:eastAsia="en-US"/>
    </w:rPr>
  </w:style>
  <w:style w:type="character" w:customStyle="1" w:styleId="Heading5Char">
    <w:name w:val="Heading 5 Char"/>
    <w:basedOn w:val="DefaultParagraphFont"/>
    <w:link w:val="Heading5"/>
    <w:rsid w:val="00461F4C"/>
    <w:rPr>
      <w:rFonts w:ascii="Trebuchet MS" w:hAnsi="Trebuchet MS"/>
      <w:b/>
      <w:bCs/>
      <w:szCs w:val="24"/>
      <w:lang w:eastAsia="en-US"/>
    </w:rPr>
  </w:style>
  <w:style w:type="character" w:customStyle="1" w:styleId="Heading6Char">
    <w:name w:val="Heading 6 Char"/>
    <w:basedOn w:val="DefaultParagraphFont"/>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basedOn w:val="DefaultParagraphFont"/>
    <w:link w:val="Heading7"/>
    <w:rsid w:val="00461F4C"/>
    <w:rPr>
      <w:rFonts w:ascii="Trebuchet MS" w:hAnsi="Trebuchet MS"/>
      <w:sz w:val="24"/>
      <w:szCs w:val="24"/>
      <w:lang w:eastAsia="en-US"/>
    </w:rPr>
  </w:style>
  <w:style w:type="character" w:customStyle="1" w:styleId="Heading8Char">
    <w:name w:val="Heading 8 Char"/>
    <w:basedOn w:val="DefaultParagraphFont"/>
    <w:link w:val="Heading8"/>
    <w:rsid w:val="00461F4C"/>
    <w:rPr>
      <w:rFonts w:ascii="Trebuchet MS" w:hAnsi="Trebuchet MS"/>
      <w:b/>
      <w:caps/>
      <w:sz w:val="32"/>
      <w:szCs w:val="24"/>
      <w:lang w:eastAsia="en-US"/>
    </w:rPr>
  </w:style>
  <w:style w:type="character" w:customStyle="1" w:styleId="Heading9Char">
    <w:name w:val="Heading 9 Char"/>
    <w:basedOn w:val="DefaultParagraphFont"/>
    <w:link w:val="Heading9"/>
    <w:rsid w:val="00461F4C"/>
    <w:rPr>
      <w:rFonts w:ascii="Trebuchet MS" w:hAnsi="Trebuchet MS"/>
      <w:b/>
      <w:bCs/>
      <w:szCs w:val="24"/>
      <w:lang w:eastAsia="en-US"/>
    </w:rPr>
  </w:style>
  <w:style w:type="paragraph" w:styleId="TOC1">
    <w:name w:val="toc 1"/>
    <w:basedOn w:val="Normal"/>
    <w:next w:val="Normal"/>
    <w:autoRedefine/>
    <w:uiPriority w:val="39"/>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before="0" w:after="0"/>
      <w:ind w:left="202"/>
    </w:pPr>
  </w:style>
  <w:style w:type="paragraph" w:styleId="TOC3">
    <w:name w:val="toc 3"/>
    <w:basedOn w:val="Normal"/>
    <w:next w:val="Normal"/>
    <w:autoRedefine/>
    <w:uiPriority w:val="39"/>
    <w:qFormat/>
    <w:rsid w:val="00461F4C"/>
    <w:pPr>
      <w:spacing w:before="0" w:after="0"/>
      <w:ind w:left="403"/>
    </w:pPr>
  </w:style>
  <w:style w:type="character" w:styleId="Emphasis">
    <w:name w:val="Emphasis"/>
    <w:uiPriority w:val="20"/>
    <w:qFormat/>
    <w:rsid w:val="00461F4C"/>
    <w:rPr>
      <w:i/>
      <w:iCs/>
    </w:rPr>
  </w:style>
  <w:style w:type="paragraph" w:styleId="NoSpacing">
    <w:name w:val="No Spacing"/>
    <w:uiPriority w:val="1"/>
    <w:qFormat/>
    <w:rsid w:val="00461F4C"/>
    <w:rPr>
      <w:rFonts w:ascii="Trebuchet MS" w:hAnsi="Trebuchet MS"/>
      <w:szCs w:val="24"/>
      <w:lang w:eastAsia="en-US"/>
    </w:rPr>
  </w:style>
  <w:style w:type="paragraph" w:styleId="ListParagraph">
    <w:name w:val="List Paragraph"/>
    <w:aliases w:val="Akapit z listą BS,Outlines a.b.c.,List_Paragraph,Multilevel para_II,Akapit z lista BS,List Paragraph1"/>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aliases w:val="Akapit z listą BS Char,Outlines a.b.c. Char,List_Paragraph Char,Multilevel para_II Char,Akapit z lista BS Char,List Paragraph1 Char"/>
    <w:link w:val="ListParagraph"/>
    <w:uiPriority w:val="34"/>
    <w:locked/>
    <w:rsid w:val="00461F4C"/>
    <w:rPr>
      <w:sz w:val="24"/>
    </w:rPr>
  </w:style>
  <w:style w:type="paragraph" w:styleId="TOCHeading">
    <w:name w:val="TOC Heading"/>
    <w:basedOn w:val="Heading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styleId="BodyText">
    <w:name w:val="Body Text"/>
    <w:aliases w:val="block style,Body,Standard paragraph,b"/>
    <w:basedOn w:val="Normal"/>
    <w:link w:val="BodyTextChar"/>
    <w:rsid w:val="007275E1"/>
    <w:pPr>
      <w:spacing w:after="60"/>
    </w:pPr>
    <w:rPr>
      <w:rFonts w:ascii="Arial" w:hAnsi="Arial" w:cs="Arial"/>
      <w:iCs/>
    </w:rPr>
  </w:style>
  <w:style w:type="character" w:customStyle="1" w:styleId="BodyTextChar">
    <w:name w:val="Body Text Char"/>
    <w:aliases w:val="block style Char,Body Char,Standard paragraph Char,b Char"/>
    <w:basedOn w:val="DefaultParagraphFont"/>
    <w:link w:val="BodyText"/>
    <w:rsid w:val="007275E1"/>
    <w:rPr>
      <w:rFonts w:ascii="Arial" w:hAnsi="Arial" w:cs="Arial"/>
      <w:iCs/>
      <w:szCs w:val="24"/>
      <w:lang w:eastAsia="en-US"/>
    </w:rPr>
  </w:style>
  <w:style w:type="paragraph" w:styleId="Header">
    <w:name w:val="header"/>
    <w:basedOn w:val="Normal"/>
    <w:link w:val="HeaderChar"/>
    <w:rsid w:val="007275E1"/>
    <w:pPr>
      <w:tabs>
        <w:tab w:val="center" w:pos="4320"/>
        <w:tab w:val="right" w:pos="8640"/>
      </w:tabs>
    </w:pPr>
  </w:style>
  <w:style w:type="character" w:customStyle="1" w:styleId="HeaderChar">
    <w:name w:val="Header Char"/>
    <w:basedOn w:val="DefaultParagraphFont"/>
    <w:link w:val="Header"/>
    <w:rsid w:val="007275E1"/>
    <w:rPr>
      <w:rFonts w:ascii="Trebuchet MS" w:hAnsi="Trebuchet MS"/>
      <w:szCs w:val="24"/>
      <w:lang w:eastAsia="en-US"/>
    </w:rPr>
  </w:style>
  <w:style w:type="paragraph" w:styleId="Footer">
    <w:name w:val="footer"/>
    <w:basedOn w:val="Normal"/>
    <w:link w:val="FooterChar"/>
    <w:uiPriority w:val="99"/>
    <w:rsid w:val="007275E1"/>
    <w:pPr>
      <w:tabs>
        <w:tab w:val="center" w:pos="4320"/>
        <w:tab w:val="right" w:pos="8640"/>
      </w:tabs>
    </w:pPr>
  </w:style>
  <w:style w:type="character" w:customStyle="1" w:styleId="FooterChar">
    <w:name w:val="Footer Char"/>
    <w:basedOn w:val="DefaultParagraphFont"/>
    <w:link w:val="Footer"/>
    <w:uiPriority w:val="99"/>
    <w:rsid w:val="007275E1"/>
    <w:rPr>
      <w:rFonts w:ascii="Trebuchet MS" w:hAnsi="Trebuchet MS"/>
      <w:szCs w:val="24"/>
      <w:lang w:eastAsia="en-US"/>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1"/>
    <w:rsid w:val="007275E1"/>
    <w:rPr>
      <w:rFonts w:ascii="Arial" w:hAnsi="Arial" w:cs="Arial"/>
      <w:sz w:val="18"/>
      <w:szCs w:val="20"/>
    </w:rPr>
  </w:style>
  <w:style w:type="character" w:customStyle="1" w:styleId="FootnoteTextChar">
    <w:name w:val="Footnote Text Char"/>
    <w:basedOn w:val="DefaultParagraphFont"/>
    <w:uiPriority w:val="99"/>
    <w:rsid w:val="007275E1"/>
    <w:rPr>
      <w:rFonts w:ascii="Trebuchet MS" w:hAnsi="Trebuchet MS"/>
      <w:lang w:eastAsia="en-US"/>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7275E1"/>
    <w:rPr>
      <w:vertAlign w:val="superscript"/>
    </w:rPr>
  </w:style>
  <w:style w:type="character" w:styleId="Hyperlink">
    <w:name w:val="Hyperlink"/>
    <w:rsid w:val="007275E1"/>
    <w:rPr>
      <w:color w:val="0000FF"/>
      <w:u w:val="single"/>
    </w:rPr>
  </w:style>
  <w:style w:type="character" w:customStyle="1" w:styleId="instructChar">
    <w:name w:val="instruct Char"/>
    <w:rsid w:val="007275E1"/>
    <w:rPr>
      <w:rFonts w:ascii="Trebuchet MS" w:hAnsi="Trebuchet MS" w:cs="Arial"/>
      <w:i/>
      <w:iCs/>
      <w:szCs w:val="21"/>
      <w:shd w:val="clear" w:color="auto" w:fill="E0E0E0"/>
      <w:lang w:val="ro-RO" w:eastAsia="sk-SK" w:bidi="ar-SA"/>
    </w:rPr>
  </w:style>
  <w:style w:type="paragraph" w:customStyle="1" w:styleId="criterii">
    <w:name w:val="criterii"/>
    <w:basedOn w:val="Normal"/>
    <w:rsid w:val="007275E1"/>
    <w:pPr>
      <w:numPr>
        <w:numId w:val="5"/>
      </w:numPr>
      <w:shd w:val="clear" w:color="auto" w:fill="E6E6E6"/>
      <w:spacing w:before="240"/>
      <w:jc w:val="both"/>
    </w:pPr>
    <w:rPr>
      <w:b/>
      <w:bCs/>
      <w:snapToGrid w:val="0"/>
    </w:rPr>
  </w:style>
  <w:style w:type="paragraph" w:customStyle="1" w:styleId="Default">
    <w:name w:val="Default"/>
    <w:rsid w:val="007275E1"/>
    <w:pPr>
      <w:autoSpaceDE w:val="0"/>
      <w:autoSpaceDN w:val="0"/>
      <w:adjustRightInd w:val="0"/>
    </w:pPr>
    <w:rPr>
      <w:rFonts w:ascii="Verdana" w:hAnsi="Verdana"/>
      <w:lang w:val="en-US" w:eastAsia="en-US"/>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link w:val="FootnoteText"/>
    <w:rsid w:val="007275E1"/>
    <w:rPr>
      <w:rFonts w:ascii="Arial" w:hAnsi="Arial" w:cs="Arial"/>
      <w:sz w:val="18"/>
      <w:lang w:eastAsia="en-US"/>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7275E1"/>
    <w:pPr>
      <w:spacing w:before="0" w:after="160" w:line="240" w:lineRule="exact"/>
    </w:pPr>
    <w:rPr>
      <w:rFonts w:ascii="Times New Roman" w:hAnsi="Times New Roman"/>
      <w:szCs w:val="20"/>
      <w:vertAlign w:val="superscript"/>
      <w:lang w:eastAsia="ro-RO"/>
    </w:rPr>
  </w:style>
  <w:style w:type="paragraph" w:customStyle="1" w:styleId="bullet">
    <w:name w:val="bullet"/>
    <w:basedOn w:val="Normal"/>
    <w:uiPriority w:val="99"/>
    <w:rsid w:val="00E75348"/>
    <w:pPr>
      <w:numPr>
        <w:numId w:val="6"/>
      </w:numPr>
      <w:jc w:val="both"/>
    </w:pPr>
    <w:rPr>
      <w:rFonts w:cs="Arial"/>
    </w:rPr>
  </w:style>
  <w:style w:type="paragraph" w:styleId="TOC8">
    <w:name w:val="toc 8"/>
    <w:basedOn w:val="Normal"/>
    <w:next w:val="Normal"/>
    <w:autoRedefine/>
    <w:uiPriority w:val="39"/>
    <w:rsid w:val="00E75348"/>
    <w:pPr>
      <w:numPr>
        <w:ilvl w:val="4"/>
        <w:numId w:val="6"/>
      </w:numPr>
      <w:jc w:val="both"/>
    </w:pPr>
  </w:style>
  <w:style w:type="paragraph" w:customStyle="1" w:styleId="bullet1">
    <w:name w:val="bullet1"/>
    <w:basedOn w:val="Normal"/>
    <w:rsid w:val="000C3F6A"/>
    <w:pPr>
      <w:numPr>
        <w:numId w:val="7"/>
      </w:numPr>
      <w:spacing w:before="40" w:after="40"/>
    </w:pPr>
  </w:style>
  <w:style w:type="paragraph" w:customStyle="1" w:styleId="maintext">
    <w:name w:val="maintext"/>
    <w:basedOn w:val="Normal"/>
    <w:rsid w:val="002003EB"/>
    <w:pPr>
      <w:jc w:val="both"/>
    </w:pPr>
    <w:rPr>
      <w:rFonts w:ascii="Arial" w:hAnsi="Arial" w:cs="Arial"/>
      <w:sz w:val="22"/>
      <w:szCs w:val="28"/>
    </w:rPr>
  </w:style>
  <w:style w:type="paragraph" w:styleId="BalloonText">
    <w:name w:val="Balloon Text"/>
    <w:basedOn w:val="Normal"/>
    <w:link w:val="BalloonTextChar"/>
    <w:uiPriority w:val="99"/>
    <w:semiHidden/>
    <w:unhideWhenUsed/>
    <w:rsid w:val="002003EB"/>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03EB"/>
    <w:rPr>
      <w:rFonts w:ascii="Tahoma" w:hAnsi="Tahoma" w:cs="Tahoma"/>
      <w:sz w:val="16"/>
      <w:szCs w:val="16"/>
      <w:lang w:eastAsia="en-US"/>
    </w:rPr>
  </w:style>
  <w:style w:type="paragraph" w:styleId="Title">
    <w:name w:val="Title"/>
    <w:basedOn w:val="Normal"/>
    <w:link w:val="TitleChar"/>
    <w:qFormat/>
    <w:rsid w:val="00CB1837"/>
    <w:pPr>
      <w:spacing w:before="40" w:after="40"/>
      <w:jc w:val="center"/>
    </w:pPr>
    <w:rPr>
      <w:b/>
      <w:bCs/>
    </w:rPr>
  </w:style>
  <w:style w:type="character" w:customStyle="1" w:styleId="TitleChar">
    <w:name w:val="Title Char"/>
    <w:basedOn w:val="DefaultParagraphFont"/>
    <w:link w:val="Title"/>
    <w:rsid w:val="00CB1837"/>
    <w:rPr>
      <w:rFonts w:ascii="Trebuchet MS" w:hAnsi="Trebuchet MS"/>
      <w:b/>
      <w:bCs/>
      <w:szCs w:val="24"/>
      <w:lang w:eastAsia="en-US"/>
    </w:rPr>
  </w:style>
  <w:style w:type="paragraph" w:customStyle="1" w:styleId="MediumGrid21">
    <w:name w:val="Medium Grid 21"/>
    <w:uiPriority w:val="99"/>
    <w:rsid w:val="00CB1837"/>
    <w:rPr>
      <w:rFonts w:ascii="Trebuchet MS" w:eastAsia="MS Mincho" w:hAnsi="Trebuchet MS" w:cs="Trebuchet MS"/>
      <w:sz w:val="18"/>
      <w:szCs w:val="18"/>
      <w:lang w:val="en-US" w:eastAsia="en-US"/>
    </w:rPr>
  </w:style>
  <w:style w:type="paragraph" w:customStyle="1" w:styleId="DecimalAligned">
    <w:name w:val="Decimal Aligned"/>
    <w:basedOn w:val="Normal"/>
    <w:uiPriority w:val="40"/>
    <w:qFormat/>
    <w:rsid w:val="00D62582"/>
    <w:pPr>
      <w:tabs>
        <w:tab w:val="decimal" w:pos="360"/>
      </w:tabs>
      <w:spacing w:before="0" w:after="200" w:line="276" w:lineRule="auto"/>
    </w:pPr>
    <w:rPr>
      <w:rFonts w:asciiTheme="minorHAnsi" w:eastAsiaTheme="minorHAnsi" w:hAnsiTheme="minorHAnsi" w:cstheme="minorBidi"/>
      <w:sz w:val="22"/>
      <w:szCs w:val="22"/>
      <w:lang w:val="en-US" w:eastAsia="ja-JP"/>
    </w:rPr>
  </w:style>
  <w:style w:type="character" w:styleId="SubtleEmphasis">
    <w:name w:val="Subtle Emphasis"/>
    <w:basedOn w:val="DefaultParagraphFont"/>
    <w:uiPriority w:val="19"/>
    <w:qFormat/>
    <w:rsid w:val="00D62582"/>
    <w:rPr>
      <w:i/>
      <w:iCs/>
      <w:color w:val="7F7F7F" w:themeColor="text1" w:themeTint="80"/>
    </w:rPr>
  </w:style>
  <w:style w:type="table" w:styleId="LightShading-Accent1">
    <w:name w:val="Light Shading Accent 1"/>
    <w:basedOn w:val="TableNormal"/>
    <w:uiPriority w:val="60"/>
    <w:rsid w:val="00D62582"/>
    <w:rPr>
      <w:rFonts w:asciiTheme="minorHAnsi" w:eastAsiaTheme="minorEastAsia" w:hAnsiTheme="minorHAnsi" w:cstheme="minorBidi"/>
      <w:color w:val="365F91" w:themeColor="accent1" w:themeShade="BF"/>
      <w:sz w:val="22"/>
      <w:szCs w:val="22"/>
      <w:lang w:val="en-US" w:eastAsia="ja-JP"/>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color w:val="365F91" w:themeColor="accent1" w:themeShade="BF"/>
      </w:rPr>
    </w:tblStylePr>
    <w:tblStylePr w:type="lastCol">
      <w:rPr>
        <w:b/>
        <w:bCs/>
        <w:color w:val="365F91" w:themeColor="accent1" w:themeShade="BF"/>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bulletX">
    <w:name w:val="bulletX"/>
    <w:basedOn w:val="Normal"/>
    <w:rsid w:val="00144A9B"/>
    <w:pPr>
      <w:numPr>
        <w:numId w:val="2"/>
      </w:numPr>
      <w:autoSpaceDE w:val="0"/>
      <w:autoSpaceDN w:val="0"/>
      <w:adjustRightInd w:val="0"/>
      <w:jc w:val="both"/>
    </w:pPr>
    <w:rPr>
      <w:rFonts w:ascii="Arial,Bold" w:hAnsi="Arial,Bold" w:cs="Arial"/>
      <w:sz w:val="22"/>
    </w:rPr>
  </w:style>
  <w:style w:type="character" w:customStyle="1" w:styleId="rvts15">
    <w:name w:val="rvts15"/>
    <w:rsid w:val="00144A9B"/>
    <w:rPr>
      <w:rFonts w:ascii="Times New Roman" w:hAnsi="Times New Roman" w:cs="Times New Roman" w:hint="default"/>
      <w:color w:val="000000"/>
      <w:sz w:val="24"/>
      <w:szCs w:val="24"/>
    </w:rPr>
  </w:style>
  <w:style w:type="paragraph" w:customStyle="1" w:styleId="eval">
    <w:name w:val="eval"/>
    <w:basedOn w:val="Heading3"/>
    <w:rsid w:val="00FF1020"/>
    <w:pPr>
      <w:numPr>
        <w:ilvl w:val="4"/>
        <w:numId w:val="8"/>
      </w:numPr>
    </w:pPr>
  </w:style>
  <w:style w:type="character" w:styleId="CommentReference">
    <w:name w:val="annotation reference"/>
    <w:basedOn w:val="DefaultParagraphFont"/>
    <w:uiPriority w:val="99"/>
    <w:semiHidden/>
    <w:unhideWhenUsed/>
    <w:rsid w:val="00794279"/>
    <w:rPr>
      <w:sz w:val="16"/>
      <w:szCs w:val="16"/>
    </w:rPr>
  </w:style>
  <w:style w:type="paragraph" w:styleId="CommentText">
    <w:name w:val="annotation text"/>
    <w:basedOn w:val="Normal"/>
    <w:link w:val="CommentTextChar"/>
    <w:uiPriority w:val="99"/>
    <w:semiHidden/>
    <w:unhideWhenUsed/>
    <w:rsid w:val="00794279"/>
    <w:rPr>
      <w:szCs w:val="20"/>
    </w:rPr>
  </w:style>
  <w:style w:type="character" w:customStyle="1" w:styleId="CommentTextChar">
    <w:name w:val="Comment Text Char"/>
    <w:basedOn w:val="DefaultParagraphFont"/>
    <w:link w:val="CommentText"/>
    <w:uiPriority w:val="99"/>
    <w:semiHidden/>
    <w:rsid w:val="00794279"/>
    <w:rPr>
      <w:rFonts w:ascii="Trebuchet MS" w:hAnsi="Trebuchet MS"/>
      <w:lang w:eastAsia="en-US"/>
    </w:rPr>
  </w:style>
  <w:style w:type="paragraph" w:styleId="CommentSubject">
    <w:name w:val="annotation subject"/>
    <w:basedOn w:val="CommentText"/>
    <w:next w:val="CommentText"/>
    <w:link w:val="CommentSubjectChar"/>
    <w:uiPriority w:val="99"/>
    <w:semiHidden/>
    <w:unhideWhenUsed/>
    <w:rsid w:val="00794279"/>
    <w:rPr>
      <w:b/>
      <w:bCs/>
    </w:rPr>
  </w:style>
  <w:style w:type="character" w:customStyle="1" w:styleId="CommentSubjectChar">
    <w:name w:val="Comment Subject Char"/>
    <w:basedOn w:val="CommentTextChar"/>
    <w:link w:val="CommentSubject"/>
    <w:uiPriority w:val="99"/>
    <w:semiHidden/>
    <w:rsid w:val="00794279"/>
    <w:rPr>
      <w:rFonts w:ascii="Trebuchet MS" w:hAnsi="Trebuchet MS"/>
      <w:b/>
      <w:bCs/>
      <w:lang w:eastAsia="en-US"/>
    </w:rPr>
  </w:style>
  <w:style w:type="character" w:styleId="FollowedHyperlink">
    <w:name w:val="FollowedHyperlink"/>
    <w:rsid w:val="00DB12CD"/>
    <w:rPr>
      <w:color w:val="800080"/>
      <w:u w:val="single"/>
    </w:rPr>
  </w:style>
  <w:style w:type="paragraph" w:customStyle="1" w:styleId="Normal1">
    <w:name w:val="Normal1"/>
    <w:basedOn w:val="Normal"/>
    <w:rsid w:val="009B4D1D"/>
    <w:pPr>
      <w:spacing w:before="60" w:after="60"/>
      <w:jc w:val="both"/>
    </w:pPr>
    <w:rPr>
      <w:rFonts w:eastAsiaTheme="minorHAnsi"/>
      <w:szCs w:val="20"/>
    </w:rPr>
  </w:style>
  <w:style w:type="paragraph" w:styleId="BodyText2">
    <w:name w:val="Body Text 2"/>
    <w:basedOn w:val="Normal"/>
    <w:link w:val="BodyText2Char"/>
    <w:uiPriority w:val="99"/>
    <w:semiHidden/>
    <w:unhideWhenUsed/>
    <w:rsid w:val="006703C2"/>
    <w:pPr>
      <w:spacing w:line="480" w:lineRule="auto"/>
    </w:pPr>
  </w:style>
  <w:style w:type="character" w:customStyle="1" w:styleId="BodyText2Char">
    <w:name w:val="Body Text 2 Char"/>
    <w:basedOn w:val="DefaultParagraphFont"/>
    <w:link w:val="BodyText2"/>
    <w:uiPriority w:val="99"/>
    <w:semiHidden/>
    <w:rsid w:val="006703C2"/>
    <w:rPr>
      <w:rFonts w:ascii="Trebuchet MS" w:hAnsi="Trebuchet MS"/>
      <w:szCs w:val="24"/>
      <w:lang w:eastAsia="en-US"/>
    </w:rPr>
  </w:style>
  <w:style w:type="paragraph" w:styleId="EndnoteText">
    <w:name w:val="endnote text"/>
    <w:basedOn w:val="Normal"/>
    <w:link w:val="EndnoteTextChar"/>
    <w:uiPriority w:val="99"/>
    <w:semiHidden/>
    <w:unhideWhenUsed/>
    <w:rsid w:val="006F36E7"/>
    <w:pPr>
      <w:spacing w:before="0" w:after="0"/>
    </w:pPr>
    <w:rPr>
      <w:szCs w:val="20"/>
    </w:rPr>
  </w:style>
  <w:style w:type="character" w:customStyle="1" w:styleId="EndnoteTextChar">
    <w:name w:val="Endnote Text Char"/>
    <w:basedOn w:val="DefaultParagraphFont"/>
    <w:link w:val="EndnoteText"/>
    <w:uiPriority w:val="99"/>
    <w:semiHidden/>
    <w:rsid w:val="006F36E7"/>
    <w:rPr>
      <w:rFonts w:ascii="Trebuchet MS" w:hAnsi="Trebuchet MS"/>
      <w:lang w:eastAsia="en-US"/>
    </w:rPr>
  </w:style>
  <w:style w:type="character" w:styleId="EndnoteReference">
    <w:name w:val="endnote reference"/>
    <w:basedOn w:val="DefaultParagraphFont"/>
    <w:uiPriority w:val="99"/>
    <w:semiHidden/>
    <w:unhideWhenUsed/>
    <w:rsid w:val="006F36E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3333226">
      <w:bodyDiv w:val="1"/>
      <w:marLeft w:val="0"/>
      <w:marRight w:val="0"/>
      <w:marTop w:val="0"/>
      <w:marBottom w:val="0"/>
      <w:divBdr>
        <w:top w:val="none" w:sz="0" w:space="0" w:color="auto"/>
        <w:left w:val="none" w:sz="0" w:space="0" w:color="auto"/>
        <w:bottom w:val="none" w:sz="0" w:space="0" w:color="auto"/>
        <w:right w:val="none" w:sz="0" w:space="0" w:color="auto"/>
      </w:divBdr>
    </w:div>
    <w:div w:id="152651716">
      <w:bodyDiv w:val="1"/>
      <w:marLeft w:val="0"/>
      <w:marRight w:val="0"/>
      <w:marTop w:val="0"/>
      <w:marBottom w:val="0"/>
      <w:divBdr>
        <w:top w:val="none" w:sz="0" w:space="0" w:color="auto"/>
        <w:left w:val="none" w:sz="0" w:space="0" w:color="auto"/>
        <w:bottom w:val="none" w:sz="0" w:space="0" w:color="auto"/>
        <w:right w:val="none" w:sz="0" w:space="0" w:color="auto"/>
      </w:divBdr>
    </w:div>
    <w:div w:id="343283176">
      <w:bodyDiv w:val="1"/>
      <w:marLeft w:val="0"/>
      <w:marRight w:val="0"/>
      <w:marTop w:val="0"/>
      <w:marBottom w:val="0"/>
      <w:divBdr>
        <w:top w:val="none" w:sz="0" w:space="0" w:color="auto"/>
        <w:left w:val="none" w:sz="0" w:space="0" w:color="auto"/>
        <w:bottom w:val="none" w:sz="0" w:space="0" w:color="auto"/>
        <w:right w:val="none" w:sz="0" w:space="0" w:color="auto"/>
      </w:divBdr>
    </w:div>
    <w:div w:id="407969638">
      <w:bodyDiv w:val="1"/>
      <w:marLeft w:val="0"/>
      <w:marRight w:val="0"/>
      <w:marTop w:val="0"/>
      <w:marBottom w:val="0"/>
      <w:divBdr>
        <w:top w:val="none" w:sz="0" w:space="0" w:color="auto"/>
        <w:left w:val="none" w:sz="0" w:space="0" w:color="auto"/>
        <w:bottom w:val="none" w:sz="0" w:space="0" w:color="auto"/>
        <w:right w:val="none" w:sz="0" w:space="0" w:color="auto"/>
      </w:divBdr>
    </w:div>
    <w:div w:id="419642919">
      <w:bodyDiv w:val="1"/>
      <w:marLeft w:val="0"/>
      <w:marRight w:val="0"/>
      <w:marTop w:val="0"/>
      <w:marBottom w:val="0"/>
      <w:divBdr>
        <w:top w:val="none" w:sz="0" w:space="0" w:color="auto"/>
        <w:left w:val="none" w:sz="0" w:space="0" w:color="auto"/>
        <w:bottom w:val="none" w:sz="0" w:space="0" w:color="auto"/>
        <w:right w:val="none" w:sz="0" w:space="0" w:color="auto"/>
      </w:divBdr>
    </w:div>
    <w:div w:id="590966831">
      <w:bodyDiv w:val="1"/>
      <w:marLeft w:val="0"/>
      <w:marRight w:val="0"/>
      <w:marTop w:val="0"/>
      <w:marBottom w:val="0"/>
      <w:divBdr>
        <w:top w:val="none" w:sz="0" w:space="0" w:color="auto"/>
        <w:left w:val="none" w:sz="0" w:space="0" w:color="auto"/>
        <w:bottom w:val="none" w:sz="0" w:space="0" w:color="auto"/>
        <w:right w:val="none" w:sz="0" w:space="0" w:color="auto"/>
      </w:divBdr>
    </w:div>
    <w:div w:id="688220885">
      <w:bodyDiv w:val="1"/>
      <w:marLeft w:val="0"/>
      <w:marRight w:val="0"/>
      <w:marTop w:val="0"/>
      <w:marBottom w:val="0"/>
      <w:divBdr>
        <w:top w:val="none" w:sz="0" w:space="0" w:color="auto"/>
        <w:left w:val="none" w:sz="0" w:space="0" w:color="auto"/>
        <w:bottom w:val="none" w:sz="0" w:space="0" w:color="auto"/>
        <w:right w:val="none" w:sz="0" w:space="0" w:color="auto"/>
      </w:divBdr>
    </w:div>
    <w:div w:id="776755139">
      <w:bodyDiv w:val="1"/>
      <w:marLeft w:val="0"/>
      <w:marRight w:val="0"/>
      <w:marTop w:val="0"/>
      <w:marBottom w:val="0"/>
      <w:divBdr>
        <w:top w:val="none" w:sz="0" w:space="0" w:color="auto"/>
        <w:left w:val="none" w:sz="0" w:space="0" w:color="auto"/>
        <w:bottom w:val="none" w:sz="0" w:space="0" w:color="auto"/>
        <w:right w:val="none" w:sz="0" w:space="0" w:color="auto"/>
      </w:divBdr>
    </w:div>
    <w:div w:id="812334312">
      <w:bodyDiv w:val="1"/>
      <w:marLeft w:val="0"/>
      <w:marRight w:val="0"/>
      <w:marTop w:val="0"/>
      <w:marBottom w:val="0"/>
      <w:divBdr>
        <w:top w:val="none" w:sz="0" w:space="0" w:color="auto"/>
        <w:left w:val="none" w:sz="0" w:space="0" w:color="auto"/>
        <w:bottom w:val="none" w:sz="0" w:space="0" w:color="auto"/>
        <w:right w:val="none" w:sz="0" w:space="0" w:color="auto"/>
      </w:divBdr>
    </w:div>
    <w:div w:id="1113791297">
      <w:bodyDiv w:val="1"/>
      <w:marLeft w:val="0"/>
      <w:marRight w:val="0"/>
      <w:marTop w:val="0"/>
      <w:marBottom w:val="0"/>
      <w:divBdr>
        <w:top w:val="none" w:sz="0" w:space="0" w:color="auto"/>
        <w:left w:val="none" w:sz="0" w:space="0" w:color="auto"/>
        <w:bottom w:val="none" w:sz="0" w:space="0" w:color="auto"/>
        <w:right w:val="none" w:sz="0" w:space="0" w:color="auto"/>
      </w:divBdr>
    </w:div>
    <w:div w:id="1141574807">
      <w:bodyDiv w:val="1"/>
      <w:marLeft w:val="0"/>
      <w:marRight w:val="0"/>
      <w:marTop w:val="0"/>
      <w:marBottom w:val="0"/>
      <w:divBdr>
        <w:top w:val="none" w:sz="0" w:space="0" w:color="auto"/>
        <w:left w:val="none" w:sz="0" w:space="0" w:color="auto"/>
        <w:bottom w:val="none" w:sz="0" w:space="0" w:color="auto"/>
        <w:right w:val="none" w:sz="0" w:space="0" w:color="auto"/>
      </w:divBdr>
    </w:div>
    <w:div w:id="1465274478">
      <w:bodyDiv w:val="1"/>
      <w:marLeft w:val="0"/>
      <w:marRight w:val="0"/>
      <w:marTop w:val="0"/>
      <w:marBottom w:val="0"/>
      <w:divBdr>
        <w:top w:val="none" w:sz="0" w:space="0" w:color="auto"/>
        <w:left w:val="none" w:sz="0" w:space="0" w:color="auto"/>
        <w:bottom w:val="none" w:sz="0" w:space="0" w:color="auto"/>
        <w:right w:val="none" w:sz="0" w:space="0" w:color="auto"/>
      </w:divBdr>
    </w:div>
    <w:div w:id="1800799143">
      <w:bodyDiv w:val="1"/>
      <w:marLeft w:val="0"/>
      <w:marRight w:val="0"/>
      <w:marTop w:val="0"/>
      <w:marBottom w:val="0"/>
      <w:divBdr>
        <w:top w:val="none" w:sz="0" w:space="0" w:color="auto"/>
        <w:left w:val="none" w:sz="0" w:space="0" w:color="auto"/>
        <w:bottom w:val="none" w:sz="0" w:space="0" w:color="auto"/>
        <w:right w:val="none" w:sz="0" w:space="0" w:color="auto"/>
      </w:divBdr>
    </w:div>
    <w:div w:id="1840736097">
      <w:bodyDiv w:val="1"/>
      <w:marLeft w:val="0"/>
      <w:marRight w:val="0"/>
      <w:marTop w:val="0"/>
      <w:marBottom w:val="0"/>
      <w:divBdr>
        <w:top w:val="none" w:sz="0" w:space="0" w:color="auto"/>
        <w:left w:val="none" w:sz="0" w:space="0" w:color="auto"/>
        <w:bottom w:val="none" w:sz="0" w:space="0" w:color="auto"/>
        <w:right w:val="none" w:sz="0" w:space="0" w:color="auto"/>
      </w:divBdr>
    </w:div>
    <w:div w:id="21264620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9EFE5C-5230-41C2-BBC9-BE9B7CA4B6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4630</TotalTime>
  <Pages>15</Pages>
  <Words>3527</Words>
  <Characters>20107</Characters>
  <Application>Microsoft Office Word</Application>
  <DocSecurity>0</DocSecurity>
  <Lines>167</Lines>
  <Paragraphs>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23587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Alina BOUROSU</dc:creator>
  <cp:lastModifiedBy>Lavinia Hopirtean</cp:lastModifiedBy>
  <cp:revision>430</cp:revision>
  <cp:lastPrinted>2023-02-21T09:36:00Z</cp:lastPrinted>
  <dcterms:created xsi:type="dcterms:W3CDTF">2022-10-27T08:08:00Z</dcterms:created>
  <dcterms:modified xsi:type="dcterms:W3CDTF">2023-03-08T11:53:00Z</dcterms:modified>
</cp:coreProperties>
</file>